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69CB" w14:textId="77777777" w:rsidR="00767114" w:rsidRPr="00A14D64" w:rsidRDefault="00292057" w:rsidP="00767114">
      <w:pPr>
        <w:jc w:val="right"/>
        <w:rPr>
          <w:rFonts w:asciiTheme="minorEastAsia" w:hAnsiTheme="minorEastAsia"/>
          <w:color w:val="000000" w:themeColor="text1"/>
          <w:kern w:val="0"/>
          <w:szCs w:val="24"/>
        </w:rPr>
      </w:pPr>
      <w:r w:rsidRPr="00F77F7E">
        <w:rPr>
          <w:rFonts w:asciiTheme="minorEastAsia" w:hAnsiTheme="minorEastAsia" w:hint="eastAsia"/>
          <w:color w:val="000000" w:themeColor="text1"/>
          <w:spacing w:val="30"/>
          <w:kern w:val="0"/>
          <w:szCs w:val="24"/>
          <w:fitText w:val="2040" w:id="-2006746623"/>
        </w:rPr>
        <w:t>国不</w:t>
      </w:r>
      <w:r w:rsidR="00062768" w:rsidRPr="00F77F7E">
        <w:rPr>
          <w:rFonts w:asciiTheme="minorEastAsia" w:hAnsiTheme="minorEastAsia" w:hint="eastAsia"/>
          <w:color w:val="000000" w:themeColor="text1"/>
          <w:spacing w:val="30"/>
          <w:kern w:val="0"/>
          <w:szCs w:val="24"/>
          <w:fitText w:val="2040" w:id="-2006746623"/>
        </w:rPr>
        <w:t>建</w:t>
      </w:r>
      <w:r w:rsidR="00320A7D" w:rsidRPr="00F77F7E">
        <w:rPr>
          <w:rFonts w:asciiTheme="minorEastAsia" w:hAnsiTheme="minorEastAsia" w:hint="eastAsia"/>
          <w:color w:val="000000" w:themeColor="text1"/>
          <w:spacing w:val="30"/>
          <w:kern w:val="0"/>
          <w:szCs w:val="24"/>
          <w:fitText w:val="2040" w:id="-2006746623"/>
        </w:rPr>
        <w:t>第</w:t>
      </w:r>
      <w:r w:rsidR="00F77F7E" w:rsidRPr="00F77F7E">
        <w:rPr>
          <w:rFonts w:asciiTheme="minorEastAsia" w:hAnsiTheme="minorEastAsia" w:hint="eastAsia"/>
          <w:color w:val="000000" w:themeColor="text1"/>
          <w:spacing w:val="30"/>
          <w:kern w:val="0"/>
          <w:szCs w:val="24"/>
          <w:fitText w:val="2040" w:id="-2006746623"/>
        </w:rPr>
        <w:t>５８</w:t>
      </w:r>
      <w:r w:rsidR="008C3BF7" w:rsidRPr="00F77F7E">
        <w:rPr>
          <w:rFonts w:asciiTheme="minorEastAsia" w:hAnsiTheme="minorEastAsia" w:hint="eastAsia"/>
          <w:color w:val="000000" w:themeColor="text1"/>
          <w:kern w:val="0"/>
          <w:szCs w:val="24"/>
          <w:fitText w:val="2040" w:id="-2006746623"/>
        </w:rPr>
        <w:t>号</w:t>
      </w:r>
    </w:p>
    <w:p w14:paraId="79A56FC1" w14:textId="77777777" w:rsidR="00767114" w:rsidRPr="00A14D64" w:rsidRDefault="00154B5C" w:rsidP="00767114">
      <w:pPr>
        <w:jc w:val="right"/>
        <w:rPr>
          <w:rFonts w:asciiTheme="minorEastAsia" w:hAnsiTheme="minorEastAsia"/>
          <w:color w:val="000000" w:themeColor="text1"/>
          <w:szCs w:val="24"/>
        </w:rPr>
      </w:pPr>
      <w:r w:rsidRPr="00F77F7E">
        <w:rPr>
          <w:rFonts w:asciiTheme="minorEastAsia" w:hAnsiTheme="minorEastAsia" w:hint="eastAsia"/>
          <w:color w:val="000000" w:themeColor="text1"/>
          <w:spacing w:val="1"/>
          <w:w w:val="94"/>
          <w:kern w:val="0"/>
          <w:szCs w:val="24"/>
          <w:fitText w:val="2040" w:id="-2002077183"/>
        </w:rPr>
        <w:t>令和３年</w:t>
      </w:r>
      <w:r w:rsidRPr="00F77F7E">
        <w:rPr>
          <w:rFonts w:asciiTheme="minorEastAsia" w:hAnsiTheme="minorEastAsia"/>
          <w:color w:val="000000" w:themeColor="text1"/>
          <w:spacing w:val="1"/>
          <w:w w:val="94"/>
          <w:kern w:val="0"/>
          <w:szCs w:val="24"/>
          <w:fitText w:val="2040" w:id="-2002077183"/>
        </w:rPr>
        <w:t>５</w:t>
      </w:r>
      <w:r w:rsidRPr="00F77F7E">
        <w:rPr>
          <w:rFonts w:asciiTheme="minorEastAsia" w:hAnsiTheme="minorEastAsia" w:hint="eastAsia"/>
          <w:color w:val="000000" w:themeColor="text1"/>
          <w:spacing w:val="1"/>
          <w:w w:val="94"/>
          <w:kern w:val="0"/>
          <w:szCs w:val="24"/>
          <w:fitText w:val="2040" w:id="-2002077183"/>
        </w:rPr>
        <w:t>月</w:t>
      </w:r>
      <w:r w:rsidR="006466FF" w:rsidRPr="00F77F7E">
        <w:rPr>
          <w:rFonts w:asciiTheme="minorEastAsia" w:hAnsiTheme="minorEastAsia" w:hint="eastAsia"/>
          <w:color w:val="000000" w:themeColor="text1"/>
          <w:spacing w:val="1"/>
          <w:w w:val="94"/>
          <w:kern w:val="0"/>
          <w:szCs w:val="24"/>
          <w:fitText w:val="2040" w:id="-2002077183"/>
        </w:rPr>
        <w:t>１２</w:t>
      </w:r>
      <w:r w:rsidRPr="00F77F7E">
        <w:rPr>
          <w:rFonts w:asciiTheme="minorEastAsia" w:hAnsiTheme="minorEastAsia" w:hint="eastAsia"/>
          <w:color w:val="000000" w:themeColor="text1"/>
          <w:w w:val="94"/>
          <w:kern w:val="0"/>
          <w:szCs w:val="24"/>
          <w:fitText w:val="2040" w:id="-2002077183"/>
        </w:rPr>
        <w:t>日</w:t>
      </w:r>
    </w:p>
    <w:p w14:paraId="5ABD253D" w14:textId="77777777" w:rsidR="00767114" w:rsidRPr="00A14D64" w:rsidRDefault="00767114" w:rsidP="00767114">
      <w:pPr>
        <w:rPr>
          <w:rFonts w:asciiTheme="minorEastAsia" w:hAnsiTheme="minorEastAsia"/>
          <w:color w:val="000000" w:themeColor="text1"/>
          <w:szCs w:val="24"/>
        </w:rPr>
      </w:pPr>
    </w:p>
    <w:p w14:paraId="254A852E" w14:textId="77777777" w:rsidR="00C31828" w:rsidRPr="00A14D64" w:rsidRDefault="00646BAA" w:rsidP="00D42B00">
      <w:pPr>
        <w:rPr>
          <w:rFonts w:asciiTheme="minorEastAsia" w:hAnsiTheme="minorEastAsia"/>
          <w:color w:val="000000" w:themeColor="text1"/>
          <w:szCs w:val="24"/>
        </w:rPr>
      </w:pPr>
      <w:r w:rsidRPr="00A14D64">
        <w:rPr>
          <w:rFonts w:asciiTheme="minorEastAsia" w:hAnsiTheme="minorEastAsia" w:hint="eastAsia"/>
          <w:color w:val="000000" w:themeColor="text1"/>
          <w:szCs w:val="24"/>
        </w:rPr>
        <w:t>建設業者団体の長</w:t>
      </w:r>
      <w:r w:rsidR="001F4F1C" w:rsidRPr="00A14D64">
        <w:rPr>
          <w:rFonts w:asciiTheme="minorEastAsia" w:hAnsiTheme="minorEastAsia" w:hint="eastAsia"/>
          <w:color w:val="000000" w:themeColor="text1"/>
          <w:szCs w:val="24"/>
        </w:rPr>
        <w:t xml:space="preserve">　</w:t>
      </w:r>
      <w:r w:rsidR="00F77F7E">
        <w:rPr>
          <w:rFonts w:asciiTheme="minorEastAsia" w:hAnsiTheme="minorEastAsia" w:hint="eastAsia"/>
          <w:color w:val="000000" w:themeColor="text1"/>
          <w:szCs w:val="24"/>
        </w:rPr>
        <w:t>殿</w:t>
      </w:r>
    </w:p>
    <w:p w14:paraId="36E3FE64" w14:textId="77777777" w:rsidR="00826930" w:rsidRPr="00A14D64" w:rsidRDefault="00826930" w:rsidP="00EF4957">
      <w:pPr>
        <w:overflowPunct w:val="0"/>
        <w:textAlignment w:val="baseline"/>
        <w:rPr>
          <w:rFonts w:asciiTheme="minorEastAsia" w:hAnsiTheme="minorEastAsia"/>
          <w:color w:val="000000" w:themeColor="text1"/>
        </w:rPr>
      </w:pPr>
    </w:p>
    <w:p w14:paraId="63A32382" w14:textId="77777777" w:rsidR="00767114" w:rsidRPr="00A14D64" w:rsidRDefault="00767114" w:rsidP="00767114">
      <w:pPr>
        <w:spacing w:line="400" w:lineRule="exact"/>
        <w:ind w:right="1920"/>
        <w:rPr>
          <w:rFonts w:asciiTheme="minorEastAsia" w:hAnsiTheme="minorEastAsia" w:cstheme="minorBidi"/>
          <w:color w:val="000000" w:themeColor="text1"/>
          <w:szCs w:val="22"/>
        </w:rPr>
      </w:pPr>
    </w:p>
    <w:p w14:paraId="0496229F" w14:textId="77777777" w:rsidR="006F3C82" w:rsidRPr="00A14D64" w:rsidRDefault="00C821F9" w:rsidP="006F3C82">
      <w:pPr>
        <w:spacing w:line="400" w:lineRule="exact"/>
        <w:ind w:right="238" w:firstLineChars="400" w:firstLine="960"/>
        <w:jc w:val="right"/>
        <w:rPr>
          <w:rFonts w:asciiTheme="minorEastAsia" w:hAnsiTheme="minorEastAsia"/>
          <w:color w:val="000000" w:themeColor="text1"/>
        </w:rPr>
      </w:pPr>
      <w:r w:rsidRPr="00A14D64">
        <w:rPr>
          <w:rFonts w:asciiTheme="minorEastAsia" w:hAnsiTheme="minorEastAsia" w:hint="eastAsia"/>
          <w:color w:val="000000" w:themeColor="text1"/>
        </w:rPr>
        <w:t>国土交通省不動産・建設経済局建設業課長</w:t>
      </w:r>
    </w:p>
    <w:p w14:paraId="0EBAF2ED" w14:textId="77777777" w:rsidR="000A03CA" w:rsidRDefault="004246DD" w:rsidP="00E73590">
      <w:pPr>
        <w:widowControl/>
        <w:spacing w:line="300" w:lineRule="exact"/>
        <w:ind w:right="1200"/>
        <w:jc w:val="right"/>
        <w:rPr>
          <w:rFonts w:asciiTheme="majorEastAsia" w:eastAsiaTheme="majorEastAsia" w:hAnsiTheme="majorEastAsia"/>
          <w:b/>
          <w:color w:val="000000" w:themeColor="text1"/>
          <w:sz w:val="44"/>
          <w:szCs w:val="28"/>
        </w:rPr>
      </w:pPr>
      <w:r w:rsidRPr="0069321D">
        <w:rPr>
          <w:rFonts w:ascii="ＭＳ 明朝" w:hAnsi="ＭＳ 明朝" w:hint="eastAsia"/>
          <w:color w:val="000000" w:themeColor="text1"/>
          <w:szCs w:val="24"/>
        </w:rPr>
        <w:t>（</w:t>
      </w:r>
      <w:r>
        <w:rPr>
          <w:rFonts w:ascii="ＭＳ 明朝" w:hAnsi="ＭＳ 明朝" w:hint="eastAsia"/>
          <w:color w:val="000000" w:themeColor="text1"/>
          <w:szCs w:val="24"/>
        </w:rPr>
        <w:t xml:space="preserve">　</w:t>
      </w:r>
      <w:r w:rsidRPr="0069321D">
        <w:rPr>
          <w:rFonts w:ascii="ＭＳ 明朝" w:hAnsi="ＭＳ 明朝" w:hint="eastAsia"/>
          <w:color w:val="000000" w:themeColor="text1"/>
          <w:szCs w:val="24"/>
        </w:rPr>
        <w:t>公</w:t>
      </w:r>
      <w:r>
        <w:rPr>
          <w:rFonts w:ascii="ＭＳ 明朝" w:hAnsi="ＭＳ 明朝" w:hint="eastAsia"/>
          <w:color w:val="000000" w:themeColor="text1"/>
          <w:szCs w:val="24"/>
        </w:rPr>
        <w:t xml:space="preserve">　</w:t>
      </w:r>
      <w:r w:rsidRPr="0069321D">
        <w:rPr>
          <w:rFonts w:ascii="ＭＳ 明朝" w:hAnsi="ＭＳ 明朝" w:hint="eastAsia"/>
          <w:color w:val="000000" w:themeColor="text1"/>
          <w:szCs w:val="24"/>
        </w:rPr>
        <w:t>印</w:t>
      </w:r>
      <w:r>
        <w:rPr>
          <w:rFonts w:ascii="ＭＳ 明朝" w:hAnsi="ＭＳ 明朝" w:hint="eastAsia"/>
          <w:color w:val="000000" w:themeColor="text1"/>
          <w:szCs w:val="24"/>
        </w:rPr>
        <w:t xml:space="preserve">　</w:t>
      </w:r>
      <w:r w:rsidRPr="0069321D">
        <w:rPr>
          <w:rFonts w:ascii="ＭＳ 明朝" w:hAnsi="ＭＳ 明朝" w:hint="eastAsia"/>
          <w:color w:val="000000" w:themeColor="text1"/>
          <w:szCs w:val="24"/>
        </w:rPr>
        <w:t>省</w:t>
      </w:r>
      <w:r>
        <w:rPr>
          <w:rFonts w:ascii="ＭＳ 明朝" w:hAnsi="ＭＳ 明朝" w:hint="eastAsia"/>
          <w:color w:val="000000" w:themeColor="text1"/>
          <w:szCs w:val="24"/>
        </w:rPr>
        <w:t xml:space="preserve">　</w:t>
      </w:r>
      <w:r w:rsidRPr="0069321D">
        <w:rPr>
          <w:rFonts w:ascii="ＭＳ 明朝" w:hAnsi="ＭＳ 明朝" w:hint="eastAsia"/>
          <w:color w:val="000000" w:themeColor="text1"/>
          <w:szCs w:val="24"/>
        </w:rPr>
        <w:t>略</w:t>
      </w:r>
      <w:r>
        <w:rPr>
          <w:rFonts w:ascii="ＭＳ 明朝" w:hAnsi="ＭＳ 明朝" w:hint="eastAsia"/>
          <w:color w:val="000000" w:themeColor="text1"/>
          <w:szCs w:val="24"/>
        </w:rPr>
        <w:t xml:space="preserve">　</w:t>
      </w:r>
      <w:r w:rsidRPr="0069321D">
        <w:rPr>
          <w:rFonts w:ascii="ＭＳ 明朝" w:hAnsi="ＭＳ 明朝" w:hint="eastAsia"/>
          <w:color w:val="000000" w:themeColor="text1"/>
          <w:szCs w:val="24"/>
        </w:rPr>
        <w:t>）</w:t>
      </w:r>
    </w:p>
    <w:p w14:paraId="35061450" w14:textId="77777777" w:rsidR="004246DD" w:rsidRPr="00A14D64" w:rsidRDefault="004246DD" w:rsidP="004246DD">
      <w:pPr>
        <w:widowControl/>
        <w:spacing w:line="500" w:lineRule="exact"/>
        <w:rPr>
          <w:rFonts w:asciiTheme="majorEastAsia" w:eastAsiaTheme="majorEastAsia" w:hAnsiTheme="majorEastAsia"/>
          <w:b/>
          <w:color w:val="000000" w:themeColor="text1"/>
          <w:sz w:val="44"/>
          <w:szCs w:val="28"/>
        </w:rPr>
      </w:pPr>
    </w:p>
    <w:p w14:paraId="45460CF7" w14:textId="77777777" w:rsidR="000536AA" w:rsidRPr="00A14D64" w:rsidRDefault="00262965" w:rsidP="00292057">
      <w:pPr>
        <w:jc w:val="center"/>
        <w:rPr>
          <w:rFonts w:asciiTheme="minorEastAsia" w:hAnsiTheme="minorEastAsia"/>
          <w:color w:val="000000" w:themeColor="text1"/>
          <w:szCs w:val="24"/>
        </w:rPr>
      </w:pPr>
      <w:r w:rsidRPr="00A14D64">
        <w:rPr>
          <w:rFonts w:asciiTheme="minorEastAsia" w:hAnsiTheme="minorEastAsia" w:hint="eastAsia"/>
          <w:color w:val="000000" w:themeColor="text1"/>
          <w:szCs w:val="24"/>
        </w:rPr>
        <w:t>「</w:t>
      </w:r>
      <w:r w:rsidR="00392A3E" w:rsidRPr="00A14D64">
        <w:rPr>
          <w:rFonts w:asciiTheme="minorEastAsia" w:hAnsiTheme="minorEastAsia" w:hint="eastAsia"/>
          <w:color w:val="000000" w:themeColor="text1"/>
          <w:szCs w:val="24"/>
        </w:rPr>
        <w:t>建設業における</w:t>
      </w:r>
      <w:r w:rsidR="00344949" w:rsidRPr="00A14D64">
        <w:rPr>
          <w:rFonts w:asciiTheme="minorEastAsia" w:hAnsiTheme="minorEastAsia" w:hint="eastAsia"/>
          <w:color w:val="000000" w:themeColor="text1"/>
          <w:szCs w:val="24"/>
        </w:rPr>
        <w:t>新型コロナウイルス感染</w:t>
      </w:r>
      <w:r w:rsidR="00392A3E" w:rsidRPr="00A14D64">
        <w:rPr>
          <w:rFonts w:asciiTheme="minorEastAsia" w:hAnsiTheme="minorEastAsia" w:hint="eastAsia"/>
          <w:color w:val="000000" w:themeColor="text1"/>
          <w:szCs w:val="24"/>
        </w:rPr>
        <w:t>予防対策</w:t>
      </w:r>
      <w:r w:rsidR="00344949" w:rsidRPr="00A14D64">
        <w:rPr>
          <w:rFonts w:asciiTheme="minorEastAsia" w:hAnsiTheme="minorEastAsia" w:hint="eastAsia"/>
          <w:color w:val="000000" w:themeColor="text1"/>
          <w:szCs w:val="24"/>
        </w:rPr>
        <w:t>ガイドライン</w:t>
      </w:r>
      <w:r w:rsidRPr="00A14D64">
        <w:rPr>
          <w:rFonts w:asciiTheme="minorEastAsia" w:hAnsiTheme="minorEastAsia" w:hint="eastAsia"/>
          <w:color w:val="000000" w:themeColor="text1"/>
          <w:szCs w:val="24"/>
        </w:rPr>
        <w:t>」</w:t>
      </w:r>
      <w:r w:rsidR="00344949" w:rsidRPr="00A14D64">
        <w:rPr>
          <w:rFonts w:asciiTheme="minorEastAsia" w:hAnsiTheme="minorEastAsia" w:hint="eastAsia"/>
          <w:color w:val="000000" w:themeColor="text1"/>
          <w:szCs w:val="24"/>
        </w:rPr>
        <w:t>の</w:t>
      </w:r>
      <w:r w:rsidR="00020F01" w:rsidRPr="00A14D64">
        <w:rPr>
          <w:rFonts w:asciiTheme="minorEastAsia" w:hAnsiTheme="minorEastAsia" w:hint="eastAsia"/>
          <w:color w:val="000000" w:themeColor="text1"/>
          <w:szCs w:val="24"/>
        </w:rPr>
        <w:t>改訂</w:t>
      </w:r>
      <w:r w:rsidR="00D41C2A" w:rsidRPr="00A14D64">
        <w:rPr>
          <w:rFonts w:asciiTheme="minorEastAsia" w:hAnsiTheme="minorEastAsia" w:hint="eastAsia"/>
          <w:color w:val="000000" w:themeColor="text1"/>
          <w:szCs w:val="24"/>
        </w:rPr>
        <w:t>について</w:t>
      </w:r>
    </w:p>
    <w:p w14:paraId="2B6C39A5" w14:textId="77777777" w:rsidR="000536AA" w:rsidRPr="00A14D64" w:rsidRDefault="000536AA" w:rsidP="000536AA">
      <w:pPr>
        <w:jc w:val="center"/>
        <w:rPr>
          <w:rFonts w:asciiTheme="minorEastAsia" w:hAnsiTheme="minorEastAsia"/>
          <w:color w:val="000000" w:themeColor="text1"/>
          <w:szCs w:val="24"/>
        </w:rPr>
      </w:pPr>
    </w:p>
    <w:p w14:paraId="71EC4794" w14:textId="77777777" w:rsidR="000C013B" w:rsidRPr="00A14D64" w:rsidRDefault="000C013B" w:rsidP="000C013B">
      <w:pPr>
        <w:rPr>
          <w:rFonts w:asciiTheme="minorEastAsia" w:hAnsiTheme="minorEastAsia"/>
          <w:color w:val="000000" w:themeColor="text1"/>
          <w:szCs w:val="24"/>
        </w:rPr>
      </w:pPr>
    </w:p>
    <w:p w14:paraId="1082F467" w14:textId="77777777" w:rsidR="004F793F" w:rsidRDefault="00462D57" w:rsidP="008B7E9C">
      <w:pPr>
        <w:widowControl/>
        <w:ind w:firstLine="240"/>
        <w:rPr>
          <w:rFonts w:asciiTheme="minorEastAsia" w:hAnsiTheme="minorEastAsia"/>
          <w:color w:val="000000" w:themeColor="text1"/>
          <w:szCs w:val="24"/>
        </w:rPr>
      </w:pPr>
      <w:r w:rsidRPr="00A14D64">
        <w:rPr>
          <w:rFonts w:asciiTheme="minorEastAsia" w:hAnsiTheme="minorEastAsia" w:cs="ＭＳ Ｐゴシック" w:hint="eastAsia"/>
          <w:color w:val="000000" w:themeColor="text1"/>
          <w:kern w:val="0"/>
          <w:szCs w:val="22"/>
        </w:rPr>
        <w:t>新型コ</w:t>
      </w:r>
      <w:r w:rsidR="008B08E5" w:rsidRPr="00A14D64">
        <w:rPr>
          <w:rFonts w:asciiTheme="minorEastAsia" w:hAnsiTheme="minorEastAsia" w:cs="ＭＳ Ｐゴシック" w:hint="eastAsia"/>
          <w:color w:val="000000" w:themeColor="text1"/>
          <w:kern w:val="0"/>
          <w:szCs w:val="22"/>
        </w:rPr>
        <w:t>ロナウイルス感染症</w:t>
      </w:r>
      <w:r w:rsidR="00344949" w:rsidRPr="00A14D64">
        <w:rPr>
          <w:rFonts w:asciiTheme="minorEastAsia" w:hAnsiTheme="minorEastAsia" w:cs="ＭＳ Ｐゴシック" w:hint="eastAsia"/>
          <w:color w:val="000000" w:themeColor="text1"/>
          <w:kern w:val="0"/>
          <w:szCs w:val="22"/>
        </w:rPr>
        <w:t>の拡大防止について</w:t>
      </w:r>
      <w:r w:rsidR="004724D8" w:rsidRPr="00A14D64">
        <w:rPr>
          <w:rFonts w:asciiTheme="minorEastAsia" w:hAnsiTheme="minorEastAsia" w:cs="ＭＳ Ｐゴシック" w:hint="eastAsia"/>
          <w:color w:val="000000" w:themeColor="text1"/>
          <w:kern w:val="0"/>
          <w:szCs w:val="22"/>
        </w:rPr>
        <w:t>は</w:t>
      </w:r>
      <w:r w:rsidR="00344949" w:rsidRPr="00A14D64">
        <w:rPr>
          <w:rFonts w:asciiTheme="minorEastAsia" w:hAnsiTheme="minorEastAsia" w:cs="ＭＳ Ｐゴシック" w:hint="eastAsia"/>
          <w:color w:val="000000" w:themeColor="text1"/>
          <w:kern w:val="0"/>
          <w:szCs w:val="22"/>
        </w:rPr>
        <w:t>、「新型コロナウイルス感染症対策の基本的対処方針」（令和</w:t>
      </w:r>
      <w:r w:rsidR="00FA2C52" w:rsidRPr="00A14D64">
        <w:rPr>
          <w:rFonts w:asciiTheme="minorEastAsia" w:hAnsiTheme="minorEastAsia" w:cs="ＭＳ Ｐゴシック" w:hint="eastAsia"/>
          <w:color w:val="000000" w:themeColor="text1"/>
          <w:kern w:val="0"/>
          <w:szCs w:val="22"/>
        </w:rPr>
        <w:t>２</w:t>
      </w:r>
      <w:r w:rsidR="00344949" w:rsidRPr="00A14D64">
        <w:rPr>
          <w:rFonts w:asciiTheme="minorEastAsia" w:hAnsiTheme="minorEastAsia" w:cs="ＭＳ Ｐゴシック" w:hint="eastAsia"/>
          <w:color w:val="000000" w:themeColor="text1"/>
          <w:kern w:val="0"/>
          <w:szCs w:val="22"/>
        </w:rPr>
        <w:t>年</w:t>
      </w:r>
      <w:r w:rsidR="00FA2C52" w:rsidRPr="00A14D64">
        <w:rPr>
          <w:rFonts w:asciiTheme="minorEastAsia" w:hAnsiTheme="minorEastAsia" w:cs="ＭＳ Ｐゴシック" w:hint="eastAsia"/>
          <w:color w:val="000000" w:themeColor="text1"/>
          <w:kern w:val="0"/>
          <w:szCs w:val="22"/>
        </w:rPr>
        <w:t>３</w:t>
      </w:r>
      <w:r w:rsidR="00344949" w:rsidRPr="00A14D64">
        <w:rPr>
          <w:rFonts w:asciiTheme="minorEastAsia" w:hAnsiTheme="minorEastAsia" w:cs="ＭＳ Ｐゴシック" w:hint="eastAsia"/>
          <w:color w:val="000000" w:themeColor="text1"/>
          <w:kern w:val="0"/>
          <w:szCs w:val="22"/>
        </w:rPr>
        <w:t>月28日（令和</w:t>
      </w:r>
      <w:r w:rsidR="00154B5C">
        <w:rPr>
          <w:rFonts w:asciiTheme="minorEastAsia" w:hAnsiTheme="minorEastAsia" w:cs="ＭＳ Ｐゴシック" w:hint="eastAsia"/>
          <w:color w:val="000000" w:themeColor="text1"/>
          <w:kern w:val="0"/>
          <w:szCs w:val="22"/>
        </w:rPr>
        <w:t>３</w:t>
      </w:r>
      <w:r w:rsidR="00344949" w:rsidRPr="00A14D64">
        <w:rPr>
          <w:rFonts w:asciiTheme="minorEastAsia" w:hAnsiTheme="minorEastAsia" w:cs="ＭＳ Ｐゴシック" w:hint="eastAsia"/>
          <w:color w:val="000000" w:themeColor="text1"/>
          <w:kern w:val="0"/>
          <w:szCs w:val="22"/>
        </w:rPr>
        <w:t>年</w:t>
      </w:r>
      <w:r w:rsidR="00697210">
        <w:rPr>
          <w:rFonts w:asciiTheme="minorEastAsia" w:hAnsiTheme="minorEastAsia" w:cs="ＭＳ Ｐゴシック" w:hint="eastAsia"/>
          <w:color w:val="000000" w:themeColor="text1"/>
          <w:kern w:val="0"/>
          <w:szCs w:val="22"/>
        </w:rPr>
        <w:t>５</w:t>
      </w:r>
      <w:r w:rsidR="00344949" w:rsidRPr="00A14D64">
        <w:rPr>
          <w:rFonts w:asciiTheme="minorEastAsia" w:hAnsiTheme="minorEastAsia" w:cs="ＭＳ Ｐゴシック" w:hint="eastAsia"/>
          <w:color w:val="000000" w:themeColor="text1"/>
          <w:kern w:val="0"/>
          <w:szCs w:val="22"/>
        </w:rPr>
        <w:t>月</w:t>
      </w:r>
      <w:r w:rsidR="00697210">
        <w:rPr>
          <w:rFonts w:asciiTheme="minorEastAsia" w:hAnsiTheme="minorEastAsia" w:cs="ＭＳ Ｐゴシック" w:hint="eastAsia"/>
          <w:color w:val="000000" w:themeColor="text1"/>
          <w:kern w:val="0"/>
          <w:szCs w:val="22"/>
        </w:rPr>
        <w:t>７</w:t>
      </w:r>
      <w:r w:rsidR="00344949" w:rsidRPr="00A14D64">
        <w:rPr>
          <w:rFonts w:asciiTheme="minorEastAsia" w:hAnsiTheme="minorEastAsia" w:cs="ＭＳ Ｐゴシック" w:hint="eastAsia"/>
          <w:color w:val="000000" w:themeColor="text1"/>
          <w:kern w:val="0"/>
          <w:szCs w:val="22"/>
        </w:rPr>
        <w:t>日変更）</w:t>
      </w:r>
      <w:r w:rsidR="00477C2B" w:rsidRPr="00A14D64">
        <w:rPr>
          <w:rFonts w:asciiTheme="minorEastAsia" w:hAnsiTheme="minorEastAsia" w:cs="ＭＳ Ｐゴシック" w:hint="eastAsia"/>
          <w:color w:val="000000" w:themeColor="text1"/>
          <w:kern w:val="0"/>
          <w:szCs w:val="22"/>
        </w:rPr>
        <w:t>）</w:t>
      </w:r>
      <w:r w:rsidR="0076360A" w:rsidRPr="00A14D64">
        <w:rPr>
          <w:rFonts w:asciiTheme="minorEastAsia" w:hAnsiTheme="minorEastAsia" w:cs="ＭＳ Ｐゴシック" w:hint="eastAsia"/>
          <w:color w:val="000000" w:themeColor="text1"/>
          <w:kern w:val="0"/>
          <w:szCs w:val="22"/>
        </w:rPr>
        <w:t>において</w:t>
      </w:r>
      <w:r w:rsidR="00344949" w:rsidRPr="00A14D64">
        <w:rPr>
          <w:rFonts w:asciiTheme="minorEastAsia" w:hAnsiTheme="minorEastAsia" w:cs="ＭＳ Ｐゴシック" w:hint="eastAsia"/>
          <w:color w:val="000000" w:themeColor="text1"/>
          <w:kern w:val="0"/>
          <w:szCs w:val="22"/>
        </w:rPr>
        <w:t>、「</w:t>
      </w:r>
      <w:r w:rsidR="004C582E" w:rsidRPr="004C582E">
        <w:rPr>
          <w:rFonts w:asciiTheme="minorEastAsia" w:hAnsiTheme="minorEastAsia" w:cs="ＭＳ Ｐゴシック" w:hint="eastAsia"/>
          <w:color w:val="000000" w:themeColor="text1"/>
          <w:kern w:val="0"/>
          <w:szCs w:val="22"/>
        </w:rPr>
        <w:t>事業者及び関係団体は、今後の持続的な対策を見据え、業種ごとに策定される感染拡大予防ガイドライン等を実践するなど、自主的な感染防止のための取組を進める</w:t>
      </w:r>
      <w:r w:rsidR="00344949" w:rsidRPr="00A14D64">
        <w:rPr>
          <w:rFonts w:asciiTheme="minorEastAsia" w:hAnsiTheme="minorEastAsia" w:cs="ＭＳ Ｐゴシック" w:hint="eastAsia"/>
          <w:color w:val="000000" w:themeColor="text1"/>
          <w:kern w:val="0"/>
          <w:szCs w:val="22"/>
        </w:rPr>
        <w:t>」とされ</w:t>
      </w:r>
      <w:r w:rsidR="00477C2B" w:rsidRPr="00A14D64">
        <w:rPr>
          <w:rFonts w:asciiTheme="minorEastAsia" w:hAnsiTheme="minorEastAsia" w:cs="ＭＳ Ｐゴシック" w:hint="eastAsia"/>
          <w:color w:val="000000" w:themeColor="text1"/>
          <w:kern w:val="0"/>
          <w:szCs w:val="22"/>
        </w:rPr>
        <w:t>て</w:t>
      </w:r>
      <w:r w:rsidR="004F793F">
        <w:rPr>
          <w:rFonts w:asciiTheme="minorEastAsia" w:hAnsiTheme="minorEastAsia" w:cs="ＭＳ Ｐゴシック" w:hint="eastAsia"/>
          <w:color w:val="000000" w:themeColor="text1"/>
          <w:kern w:val="0"/>
          <w:szCs w:val="22"/>
        </w:rPr>
        <w:t>おり、また、</w:t>
      </w:r>
      <w:r w:rsidR="004724D8" w:rsidRPr="00A14D64">
        <w:rPr>
          <w:rFonts w:asciiTheme="minorEastAsia" w:hAnsiTheme="minorEastAsia" w:cs="ＭＳ Ｐゴシック" w:hint="eastAsia"/>
          <w:color w:val="000000" w:themeColor="text1"/>
          <w:kern w:val="0"/>
          <w:szCs w:val="22"/>
        </w:rPr>
        <w:t>建設現場</w:t>
      </w:r>
      <w:r w:rsidR="000A03CA" w:rsidRPr="00A14D64">
        <w:rPr>
          <w:rFonts w:asciiTheme="minorEastAsia" w:hAnsiTheme="minorEastAsia" w:cs="ＭＳ Ｐゴシック" w:hint="eastAsia"/>
          <w:color w:val="000000" w:themeColor="text1"/>
          <w:kern w:val="0"/>
          <w:szCs w:val="22"/>
        </w:rPr>
        <w:t>における</w:t>
      </w:r>
      <w:r w:rsidR="004724D8" w:rsidRPr="00A14D64">
        <w:rPr>
          <w:rFonts w:asciiTheme="minorEastAsia" w:hAnsiTheme="minorEastAsia" w:cs="ＭＳ Ｐゴシック" w:hint="eastAsia"/>
          <w:color w:val="000000" w:themeColor="text1"/>
          <w:kern w:val="0"/>
          <w:szCs w:val="22"/>
        </w:rPr>
        <w:t>「三つの密」の防止対策</w:t>
      </w:r>
      <w:r w:rsidR="000A03CA" w:rsidRPr="00A14D64">
        <w:rPr>
          <w:rFonts w:asciiTheme="minorEastAsia" w:hAnsiTheme="minorEastAsia" w:cs="ＭＳ Ｐゴシック" w:hint="eastAsia"/>
          <w:color w:val="000000" w:themeColor="text1"/>
          <w:kern w:val="0"/>
          <w:szCs w:val="22"/>
        </w:rPr>
        <w:t>については、これまでも</w:t>
      </w:r>
      <w:r w:rsidR="00477C2B" w:rsidRPr="00A14D64">
        <w:rPr>
          <w:rFonts w:asciiTheme="minorEastAsia" w:hAnsiTheme="minorEastAsia" w:hint="eastAsia"/>
          <w:color w:val="000000" w:themeColor="text1"/>
          <w:szCs w:val="24"/>
        </w:rPr>
        <w:t>「建設業における新型コロナウイルス感染予防対策ガイドライン（令和２年５月14日</w:t>
      </w:r>
      <w:r w:rsidR="00B113AC">
        <w:rPr>
          <w:rFonts w:asciiTheme="minorEastAsia" w:hAnsiTheme="minorEastAsia" w:hint="eastAsia"/>
          <w:color w:val="000000" w:themeColor="text1"/>
          <w:szCs w:val="24"/>
        </w:rPr>
        <w:t>（令和２年</w:t>
      </w:r>
      <w:r w:rsidR="00154B5C">
        <w:rPr>
          <w:rFonts w:asciiTheme="minorEastAsia" w:hAnsiTheme="minorEastAsia" w:hint="eastAsia"/>
          <w:color w:val="000000" w:themeColor="text1"/>
          <w:szCs w:val="24"/>
        </w:rPr>
        <w:t>12</w:t>
      </w:r>
      <w:r w:rsidR="00B113AC">
        <w:rPr>
          <w:rFonts w:asciiTheme="minorEastAsia" w:hAnsiTheme="minorEastAsia" w:hint="eastAsia"/>
          <w:color w:val="000000" w:themeColor="text1"/>
          <w:szCs w:val="24"/>
        </w:rPr>
        <w:t>月</w:t>
      </w:r>
      <w:r w:rsidR="00154B5C">
        <w:rPr>
          <w:rFonts w:asciiTheme="minorEastAsia" w:hAnsiTheme="minorEastAsia"/>
          <w:color w:val="000000" w:themeColor="text1"/>
          <w:szCs w:val="24"/>
        </w:rPr>
        <w:t>24</w:t>
      </w:r>
      <w:r w:rsidR="00B113AC">
        <w:rPr>
          <w:rFonts w:asciiTheme="minorEastAsia" w:hAnsiTheme="minorEastAsia" w:hint="eastAsia"/>
          <w:color w:val="000000" w:themeColor="text1"/>
          <w:szCs w:val="24"/>
        </w:rPr>
        <w:t>日改訂</w:t>
      </w:r>
      <w:r w:rsidR="00477C2B" w:rsidRPr="00A14D64">
        <w:rPr>
          <w:rFonts w:asciiTheme="minorEastAsia" w:hAnsiTheme="minorEastAsia" w:hint="eastAsia"/>
          <w:color w:val="000000" w:themeColor="text1"/>
          <w:szCs w:val="24"/>
        </w:rPr>
        <w:t>版</w:t>
      </w:r>
      <w:r w:rsidR="00B113AC">
        <w:rPr>
          <w:rFonts w:asciiTheme="minorEastAsia" w:hAnsiTheme="minorEastAsia" w:hint="eastAsia"/>
          <w:color w:val="000000" w:themeColor="text1"/>
          <w:szCs w:val="24"/>
        </w:rPr>
        <w:t>）</w:t>
      </w:r>
      <w:r w:rsidR="00477C2B" w:rsidRPr="00A14D64">
        <w:rPr>
          <w:rFonts w:asciiTheme="minorEastAsia" w:hAnsiTheme="minorEastAsia" w:hint="eastAsia"/>
          <w:color w:val="000000" w:themeColor="text1"/>
          <w:szCs w:val="24"/>
        </w:rPr>
        <w:t>）」</w:t>
      </w:r>
      <w:r w:rsidR="004F693C" w:rsidRPr="00A14D64">
        <w:rPr>
          <w:rFonts w:asciiTheme="minorEastAsia" w:hAnsiTheme="minorEastAsia" w:hint="eastAsia"/>
          <w:color w:val="000000" w:themeColor="text1"/>
          <w:szCs w:val="24"/>
        </w:rPr>
        <w:t>等の</w:t>
      </w:r>
      <w:r w:rsidR="000A03CA" w:rsidRPr="00A14D64">
        <w:rPr>
          <w:rFonts w:asciiTheme="minorEastAsia" w:hAnsiTheme="minorEastAsia" w:hint="eastAsia"/>
          <w:color w:val="000000" w:themeColor="text1"/>
          <w:szCs w:val="24"/>
        </w:rPr>
        <w:t>周知</w:t>
      </w:r>
      <w:r w:rsidR="004F793F">
        <w:rPr>
          <w:rFonts w:asciiTheme="minorEastAsia" w:hAnsiTheme="minorEastAsia" w:hint="eastAsia"/>
          <w:color w:val="000000" w:themeColor="text1"/>
          <w:szCs w:val="24"/>
        </w:rPr>
        <w:t>・徹底</w:t>
      </w:r>
      <w:r w:rsidR="00F275F2">
        <w:rPr>
          <w:rFonts w:asciiTheme="minorEastAsia" w:hAnsiTheme="minorEastAsia" w:hint="eastAsia"/>
          <w:color w:val="000000" w:themeColor="text1"/>
          <w:szCs w:val="24"/>
        </w:rPr>
        <w:t>を</w:t>
      </w:r>
      <w:r w:rsidR="00901977">
        <w:rPr>
          <w:rFonts w:asciiTheme="minorEastAsia" w:hAnsiTheme="minorEastAsia" w:hint="eastAsia"/>
          <w:color w:val="000000" w:themeColor="text1"/>
          <w:szCs w:val="24"/>
        </w:rPr>
        <w:t>図って</w:t>
      </w:r>
      <w:r w:rsidR="004F793F">
        <w:rPr>
          <w:rFonts w:asciiTheme="minorEastAsia" w:hAnsiTheme="minorEastAsia" w:hint="eastAsia"/>
          <w:color w:val="000000" w:themeColor="text1"/>
          <w:szCs w:val="24"/>
        </w:rPr>
        <w:t>きたところです。</w:t>
      </w:r>
    </w:p>
    <w:p w14:paraId="0AE6BBCF" w14:textId="77777777" w:rsidR="009D4616" w:rsidRPr="00A14D64" w:rsidRDefault="000A03CA" w:rsidP="004C334E">
      <w:pPr>
        <w:widowControl/>
        <w:ind w:firstLine="240"/>
        <w:rPr>
          <w:rFonts w:asciiTheme="minorEastAsia" w:hAnsiTheme="minorEastAsia"/>
          <w:color w:val="000000" w:themeColor="text1"/>
          <w:szCs w:val="24"/>
        </w:rPr>
      </w:pPr>
      <w:r w:rsidRPr="00A14D64">
        <w:rPr>
          <w:rFonts w:asciiTheme="minorEastAsia" w:hAnsiTheme="minorEastAsia" w:hint="eastAsia"/>
          <w:color w:val="000000" w:themeColor="text1"/>
          <w:szCs w:val="24"/>
        </w:rPr>
        <w:t>今般、</w:t>
      </w:r>
      <w:r w:rsidR="004C334E" w:rsidRPr="004C334E">
        <w:rPr>
          <w:rFonts w:asciiTheme="minorEastAsia" w:hAnsiTheme="minorEastAsia" w:hint="eastAsia"/>
          <w:color w:val="000000" w:themeColor="text1"/>
          <w:szCs w:val="24"/>
        </w:rPr>
        <w:t>「新型インフルエンザ等対策特別措置法等の一部を改正する法律」（令和３年法律第５号</w:t>
      </w:r>
      <w:r w:rsidR="004C334E">
        <w:rPr>
          <w:rFonts w:asciiTheme="minorEastAsia" w:hAnsiTheme="minorEastAsia" w:hint="eastAsia"/>
          <w:color w:val="000000" w:themeColor="text1"/>
          <w:szCs w:val="24"/>
        </w:rPr>
        <w:t>）が、</w:t>
      </w:r>
      <w:r w:rsidR="004C334E" w:rsidRPr="004C334E">
        <w:rPr>
          <w:rFonts w:asciiTheme="minorEastAsia" w:hAnsiTheme="minorEastAsia" w:hint="eastAsia"/>
          <w:color w:val="000000" w:themeColor="text1"/>
          <w:szCs w:val="24"/>
        </w:rPr>
        <w:t>第204回国会（通常国会）</w:t>
      </w:r>
      <w:r w:rsidR="004C334E">
        <w:rPr>
          <w:rFonts w:asciiTheme="minorEastAsia" w:hAnsiTheme="minorEastAsia" w:hint="eastAsia"/>
          <w:color w:val="000000" w:themeColor="text1"/>
          <w:szCs w:val="24"/>
        </w:rPr>
        <w:t>において</w:t>
      </w:r>
      <w:r w:rsidR="004C334E" w:rsidRPr="004C334E">
        <w:rPr>
          <w:rFonts w:asciiTheme="minorEastAsia" w:hAnsiTheme="minorEastAsia" w:hint="eastAsia"/>
          <w:color w:val="000000" w:themeColor="text1"/>
          <w:szCs w:val="24"/>
        </w:rPr>
        <w:t>令和３年２月３日に可決成立し、２月13日に施行され</w:t>
      </w:r>
      <w:r w:rsidR="004C334E">
        <w:rPr>
          <w:rFonts w:asciiTheme="minorEastAsia" w:hAnsiTheme="minorEastAsia" w:hint="eastAsia"/>
          <w:color w:val="000000" w:themeColor="text1"/>
          <w:szCs w:val="24"/>
        </w:rPr>
        <w:t>、改正法においては</w:t>
      </w:r>
      <w:r w:rsidR="004C334E" w:rsidRPr="004C334E">
        <w:rPr>
          <w:rFonts w:asciiTheme="minorEastAsia" w:hAnsiTheme="minorEastAsia" w:hint="eastAsia"/>
          <w:color w:val="000000" w:themeColor="text1"/>
          <w:szCs w:val="24"/>
        </w:rPr>
        <w:t>新たに差別的取扱い等の防止に関する規定が設けられ</w:t>
      </w:r>
      <w:r w:rsidR="004C334E">
        <w:rPr>
          <w:rFonts w:asciiTheme="minorEastAsia" w:hAnsiTheme="minorEastAsia" w:hint="eastAsia"/>
          <w:color w:val="000000" w:themeColor="text1"/>
          <w:szCs w:val="24"/>
        </w:rPr>
        <w:t>たこと、</w:t>
      </w:r>
      <w:r w:rsidR="00AD111C" w:rsidRPr="005A2011">
        <w:rPr>
          <w:rFonts w:asciiTheme="minorEastAsia" w:hAnsiTheme="minorEastAsia" w:hint="eastAsia"/>
          <w:color w:val="000000" w:themeColor="text1"/>
          <w:szCs w:val="24"/>
        </w:rPr>
        <w:t>内閣官房「感染の再拡大防止特設サイト」</w:t>
      </w:r>
      <w:r w:rsidR="00AD111C">
        <w:rPr>
          <w:rFonts w:asciiTheme="minorEastAsia" w:hAnsiTheme="minorEastAsia" w:hint="eastAsia"/>
          <w:color w:val="000000" w:themeColor="text1"/>
          <w:szCs w:val="24"/>
        </w:rPr>
        <w:t>において感染対策啓発用のポスター等が充実されたこと等</w:t>
      </w:r>
      <w:r w:rsidR="004F793F">
        <w:rPr>
          <w:rFonts w:asciiTheme="minorEastAsia" w:hAnsiTheme="minorEastAsia" w:hint="eastAsia"/>
          <w:color w:val="000000" w:themeColor="text1"/>
          <w:szCs w:val="24"/>
        </w:rPr>
        <w:t>を踏まえて、</w:t>
      </w:r>
      <w:r w:rsidR="00392A3E" w:rsidRPr="00A14D64">
        <w:rPr>
          <w:rFonts w:asciiTheme="minorEastAsia" w:hAnsiTheme="minorEastAsia" w:hint="eastAsia"/>
          <w:color w:val="000000" w:themeColor="text1"/>
          <w:szCs w:val="24"/>
        </w:rPr>
        <w:t>「建設業に</w:t>
      </w:r>
      <w:r w:rsidR="00FA2C52" w:rsidRPr="00A14D64">
        <w:rPr>
          <w:rFonts w:asciiTheme="minorEastAsia" w:hAnsiTheme="minorEastAsia" w:hint="eastAsia"/>
          <w:color w:val="000000" w:themeColor="text1"/>
          <w:szCs w:val="24"/>
        </w:rPr>
        <w:t>おける新型コロナウイルス感染予防対策ガイドライン</w:t>
      </w:r>
      <w:r w:rsidR="007C4D8E" w:rsidRPr="00A14D64">
        <w:rPr>
          <w:rFonts w:asciiTheme="minorEastAsia" w:hAnsiTheme="minorEastAsia" w:hint="eastAsia"/>
          <w:color w:val="000000" w:themeColor="text1"/>
          <w:szCs w:val="24"/>
        </w:rPr>
        <w:t>（</w:t>
      </w:r>
      <w:r w:rsidR="00FA2C52" w:rsidRPr="00A14D64">
        <w:rPr>
          <w:rFonts w:asciiTheme="minorEastAsia" w:hAnsiTheme="minorEastAsia" w:hint="eastAsia"/>
          <w:color w:val="000000" w:themeColor="text1"/>
          <w:szCs w:val="24"/>
        </w:rPr>
        <w:t>令和２年５月14</w:t>
      </w:r>
      <w:r w:rsidR="00392A3E" w:rsidRPr="00A14D64">
        <w:rPr>
          <w:rFonts w:asciiTheme="minorEastAsia" w:hAnsiTheme="minorEastAsia" w:hint="eastAsia"/>
          <w:color w:val="000000" w:themeColor="text1"/>
          <w:szCs w:val="24"/>
        </w:rPr>
        <w:t>日</w:t>
      </w:r>
      <w:r w:rsidR="00F1411E">
        <w:rPr>
          <w:rFonts w:asciiTheme="minorEastAsia" w:hAnsiTheme="minorEastAsia" w:hint="eastAsia"/>
          <w:color w:val="000000" w:themeColor="text1"/>
          <w:szCs w:val="24"/>
        </w:rPr>
        <w:t>（令和</w:t>
      </w:r>
      <w:r w:rsidR="00154B5C">
        <w:rPr>
          <w:rFonts w:asciiTheme="minorEastAsia" w:hAnsiTheme="minorEastAsia" w:hint="eastAsia"/>
          <w:color w:val="000000" w:themeColor="text1"/>
          <w:szCs w:val="24"/>
        </w:rPr>
        <w:t>３</w:t>
      </w:r>
      <w:r w:rsidR="00F1411E">
        <w:rPr>
          <w:rFonts w:asciiTheme="minorEastAsia" w:hAnsiTheme="minorEastAsia" w:hint="eastAsia"/>
          <w:color w:val="000000" w:themeColor="text1"/>
          <w:szCs w:val="24"/>
        </w:rPr>
        <w:t>年</w:t>
      </w:r>
      <w:r w:rsidR="00154B5C">
        <w:rPr>
          <w:rFonts w:asciiTheme="minorEastAsia" w:hAnsiTheme="minorEastAsia" w:hint="eastAsia"/>
          <w:color w:val="000000" w:themeColor="text1"/>
          <w:szCs w:val="24"/>
        </w:rPr>
        <w:t>５</w:t>
      </w:r>
      <w:r w:rsidR="00F1411E">
        <w:rPr>
          <w:rFonts w:asciiTheme="minorEastAsia" w:hAnsiTheme="minorEastAsia" w:hint="eastAsia"/>
          <w:color w:val="000000" w:themeColor="text1"/>
          <w:szCs w:val="24"/>
        </w:rPr>
        <w:t>月</w:t>
      </w:r>
      <w:r w:rsidR="006466FF">
        <w:rPr>
          <w:rFonts w:asciiTheme="minorEastAsia" w:hAnsiTheme="minorEastAsia" w:hint="eastAsia"/>
          <w:color w:val="000000" w:themeColor="text1"/>
          <w:szCs w:val="24"/>
        </w:rPr>
        <w:t>1</w:t>
      </w:r>
      <w:r w:rsidR="006466FF">
        <w:rPr>
          <w:rFonts w:asciiTheme="minorEastAsia" w:hAnsiTheme="minorEastAsia"/>
          <w:color w:val="000000" w:themeColor="text1"/>
          <w:szCs w:val="24"/>
        </w:rPr>
        <w:t>2</w:t>
      </w:r>
      <w:r w:rsidR="00F1411E">
        <w:rPr>
          <w:rFonts w:asciiTheme="minorEastAsia" w:hAnsiTheme="minorEastAsia" w:hint="eastAsia"/>
          <w:color w:val="000000" w:themeColor="text1"/>
          <w:szCs w:val="24"/>
        </w:rPr>
        <w:t>日</w:t>
      </w:r>
      <w:r w:rsidR="00F1411E" w:rsidRPr="00B113AC">
        <w:rPr>
          <w:rFonts w:asciiTheme="minorEastAsia" w:hAnsiTheme="minorEastAsia" w:hint="eastAsia"/>
          <w:szCs w:val="24"/>
        </w:rPr>
        <w:t>改訂</w:t>
      </w:r>
      <w:r w:rsidR="007C4D8E" w:rsidRPr="00A14D64">
        <w:rPr>
          <w:rFonts w:asciiTheme="minorEastAsia" w:hAnsiTheme="minorEastAsia" w:hint="eastAsia"/>
          <w:color w:val="000000" w:themeColor="text1"/>
          <w:szCs w:val="24"/>
        </w:rPr>
        <w:t>版）</w:t>
      </w:r>
      <w:r w:rsidR="00392A3E" w:rsidRPr="00A14D64">
        <w:rPr>
          <w:rFonts w:asciiTheme="minorEastAsia" w:hAnsiTheme="minorEastAsia" w:hint="eastAsia"/>
          <w:color w:val="000000" w:themeColor="text1"/>
          <w:szCs w:val="24"/>
        </w:rPr>
        <w:t>）」</w:t>
      </w:r>
      <w:r w:rsidR="004F693C" w:rsidRPr="00A14D64">
        <w:rPr>
          <w:rFonts w:asciiTheme="minorEastAsia" w:hAnsiTheme="minorEastAsia" w:hint="eastAsia"/>
          <w:color w:val="000000" w:themeColor="text1"/>
          <w:szCs w:val="24"/>
        </w:rPr>
        <w:t>を</w:t>
      </w:r>
      <w:r w:rsidR="00FA2C52" w:rsidRPr="00A14D64">
        <w:rPr>
          <w:rFonts w:asciiTheme="minorEastAsia" w:hAnsiTheme="minorEastAsia" w:hint="eastAsia"/>
          <w:color w:val="000000" w:themeColor="text1"/>
          <w:szCs w:val="24"/>
        </w:rPr>
        <w:t>別添１のとおり</w:t>
      </w:r>
      <w:r w:rsidR="009C36F4">
        <w:rPr>
          <w:rFonts w:asciiTheme="minorEastAsia" w:hAnsiTheme="minorEastAsia" w:hint="eastAsia"/>
          <w:color w:val="000000" w:themeColor="text1"/>
          <w:szCs w:val="24"/>
        </w:rPr>
        <w:t>改訂いたし</w:t>
      </w:r>
      <w:r w:rsidR="004F2BDC" w:rsidRPr="00A14D64">
        <w:rPr>
          <w:rFonts w:asciiTheme="minorEastAsia" w:hAnsiTheme="minorEastAsia" w:hint="eastAsia"/>
          <w:color w:val="000000" w:themeColor="text1"/>
          <w:szCs w:val="24"/>
        </w:rPr>
        <w:t>ました</w:t>
      </w:r>
      <w:r w:rsidR="00FE756D" w:rsidRPr="00A14D64">
        <w:rPr>
          <w:rFonts w:asciiTheme="minorEastAsia" w:hAnsiTheme="minorEastAsia" w:hint="eastAsia"/>
          <w:color w:val="000000" w:themeColor="text1"/>
          <w:szCs w:val="24"/>
        </w:rPr>
        <w:t>。</w:t>
      </w:r>
    </w:p>
    <w:p w14:paraId="50BFA401" w14:textId="77777777" w:rsidR="009F5E6A" w:rsidRPr="00A14D64" w:rsidRDefault="00DA14F5" w:rsidP="009F5E6A">
      <w:pPr>
        <w:widowControl/>
        <w:ind w:firstLine="240"/>
        <w:rPr>
          <w:rFonts w:asciiTheme="minorEastAsia" w:hAnsiTheme="minorEastAsia"/>
          <w:color w:val="000000" w:themeColor="text1"/>
          <w:szCs w:val="24"/>
        </w:rPr>
      </w:pPr>
      <w:r w:rsidRPr="00A14D64">
        <w:rPr>
          <w:rFonts w:asciiTheme="minorEastAsia" w:hAnsiTheme="minorEastAsia" w:hint="eastAsia"/>
          <w:color w:val="000000" w:themeColor="text1"/>
          <w:szCs w:val="24"/>
        </w:rPr>
        <w:t>貴職におかれましては、</w:t>
      </w:r>
      <w:r w:rsidR="00020F01" w:rsidRPr="00A14D64">
        <w:rPr>
          <w:rFonts w:asciiTheme="minorEastAsia" w:hAnsiTheme="minorEastAsia" w:hint="eastAsia"/>
          <w:color w:val="000000" w:themeColor="text1"/>
          <w:szCs w:val="24"/>
        </w:rPr>
        <w:t>引き続き、</w:t>
      </w:r>
      <w:r w:rsidR="00FA2C52" w:rsidRPr="00A14D64">
        <w:rPr>
          <w:rFonts w:asciiTheme="minorEastAsia" w:hAnsiTheme="minorEastAsia" w:hint="eastAsia"/>
          <w:color w:val="000000" w:themeColor="text1"/>
          <w:szCs w:val="24"/>
        </w:rPr>
        <w:t>本ガイドライン</w:t>
      </w:r>
      <w:r w:rsidR="00DB2F33" w:rsidRPr="00A14D64">
        <w:rPr>
          <w:rFonts w:asciiTheme="minorEastAsia" w:hAnsiTheme="minorEastAsia" w:hint="eastAsia"/>
          <w:color w:val="000000" w:themeColor="text1"/>
          <w:szCs w:val="24"/>
        </w:rPr>
        <w:t>を踏まえ、建設現場の</w:t>
      </w:r>
      <w:r w:rsidR="00BD628C" w:rsidRPr="00A14D64">
        <w:rPr>
          <w:rFonts w:asciiTheme="minorEastAsia" w:hAnsiTheme="minorEastAsia" w:hint="eastAsia"/>
          <w:color w:val="000000" w:themeColor="text1"/>
          <w:szCs w:val="24"/>
        </w:rPr>
        <w:t>「三つの</w:t>
      </w:r>
      <w:r w:rsidR="00DB2F33" w:rsidRPr="00A14D64">
        <w:rPr>
          <w:rFonts w:asciiTheme="minorEastAsia" w:hAnsiTheme="minorEastAsia" w:hint="eastAsia"/>
          <w:color w:val="000000" w:themeColor="text1"/>
          <w:szCs w:val="24"/>
        </w:rPr>
        <w:t>密</w:t>
      </w:r>
      <w:r w:rsidR="00BD628C" w:rsidRPr="00A14D64">
        <w:rPr>
          <w:rFonts w:asciiTheme="minorEastAsia" w:hAnsiTheme="minorEastAsia" w:hint="eastAsia"/>
          <w:color w:val="000000" w:themeColor="text1"/>
          <w:szCs w:val="24"/>
        </w:rPr>
        <w:t>」</w:t>
      </w:r>
      <w:r w:rsidR="00DB2F33" w:rsidRPr="00A14D64">
        <w:rPr>
          <w:rFonts w:asciiTheme="minorEastAsia" w:hAnsiTheme="minorEastAsia" w:hint="eastAsia"/>
          <w:color w:val="000000" w:themeColor="text1"/>
          <w:szCs w:val="24"/>
        </w:rPr>
        <w:t>対策</w:t>
      </w:r>
      <w:r w:rsidR="00020F01" w:rsidRPr="00A14D64">
        <w:rPr>
          <w:rFonts w:asciiTheme="minorEastAsia" w:hAnsiTheme="minorEastAsia" w:hint="eastAsia"/>
          <w:color w:val="000000" w:themeColor="text1"/>
          <w:szCs w:val="24"/>
        </w:rPr>
        <w:t>等</w:t>
      </w:r>
      <w:r w:rsidR="00DB2F33" w:rsidRPr="00A14D64">
        <w:rPr>
          <w:rFonts w:asciiTheme="minorEastAsia" w:hAnsiTheme="minorEastAsia" w:hint="eastAsia"/>
          <w:color w:val="000000" w:themeColor="text1"/>
          <w:szCs w:val="24"/>
        </w:rPr>
        <w:t>を徹底していただきますようお願いいたします。</w:t>
      </w:r>
      <w:r w:rsidR="009F5E6A">
        <w:rPr>
          <w:rFonts w:asciiTheme="minorEastAsia" w:hAnsiTheme="minorEastAsia" w:hint="eastAsia"/>
          <w:color w:val="000000" w:themeColor="text1"/>
          <w:szCs w:val="24"/>
        </w:rPr>
        <w:t>また、これまでの</w:t>
      </w:r>
      <w:r w:rsidR="00675023">
        <w:rPr>
          <w:rFonts w:asciiTheme="minorEastAsia" w:hAnsiTheme="minorEastAsia" w:hint="eastAsia"/>
          <w:color w:val="000000" w:themeColor="text1"/>
          <w:szCs w:val="24"/>
        </w:rPr>
        <w:t>建設業における感染発生状況では、</w:t>
      </w:r>
      <w:r w:rsidR="00901977">
        <w:rPr>
          <w:rFonts w:asciiTheme="minorEastAsia" w:hAnsiTheme="minorEastAsia" w:hint="eastAsia"/>
          <w:color w:val="000000" w:themeColor="text1"/>
          <w:szCs w:val="24"/>
        </w:rPr>
        <w:t>土木工事の現場に比べて、</w:t>
      </w:r>
      <w:r w:rsidR="00675023">
        <w:rPr>
          <w:rFonts w:asciiTheme="minorEastAsia" w:hAnsiTheme="minorEastAsia" w:hint="eastAsia"/>
          <w:color w:val="000000" w:themeColor="text1"/>
          <w:szCs w:val="24"/>
        </w:rPr>
        <w:t>「三つの密」が生じやすいと考えられる</w:t>
      </w:r>
      <w:r w:rsidR="009F5E6A">
        <w:rPr>
          <w:rFonts w:asciiTheme="minorEastAsia" w:hAnsiTheme="minorEastAsia" w:hint="eastAsia"/>
          <w:color w:val="000000" w:themeColor="text1"/>
          <w:szCs w:val="24"/>
        </w:rPr>
        <w:t>建築工事の現場やオフィスでの感染例が多く見受けられ</w:t>
      </w:r>
      <w:r w:rsidR="00675023">
        <w:rPr>
          <w:rFonts w:asciiTheme="minorEastAsia" w:hAnsiTheme="minorEastAsia" w:hint="eastAsia"/>
          <w:color w:val="000000" w:themeColor="text1"/>
          <w:szCs w:val="24"/>
        </w:rPr>
        <w:t>るため</w:t>
      </w:r>
      <w:r w:rsidR="009F5E6A">
        <w:rPr>
          <w:rFonts w:asciiTheme="minorEastAsia" w:hAnsiTheme="minorEastAsia" w:hint="eastAsia"/>
          <w:color w:val="000000" w:themeColor="text1"/>
          <w:szCs w:val="24"/>
        </w:rPr>
        <w:t>、これらの場所においては</w:t>
      </w:r>
      <w:r w:rsidR="00901977">
        <w:rPr>
          <w:rFonts w:asciiTheme="minorEastAsia" w:hAnsiTheme="minorEastAsia" w:hint="eastAsia"/>
          <w:color w:val="000000" w:themeColor="text1"/>
          <w:szCs w:val="24"/>
        </w:rPr>
        <w:t>、</w:t>
      </w:r>
      <w:r w:rsidR="009F5E6A">
        <w:rPr>
          <w:rFonts w:asciiTheme="minorEastAsia" w:hAnsiTheme="minorEastAsia" w:hint="eastAsia"/>
          <w:color w:val="000000" w:themeColor="text1"/>
          <w:szCs w:val="24"/>
        </w:rPr>
        <w:t>感染防止対策の徹底</w:t>
      </w:r>
      <w:r w:rsidR="00675023">
        <w:rPr>
          <w:rFonts w:asciiTheme="minorEastAsia" w:hAnsiTheme="minorEastAsia" w:hint="eastAsia"/>
          <w:color w:val="000000" w:themeColor="text1"/>
          <w:szCs w:val="24"/>
        </w:rPr>
        <w:t>に特に注意するよう</w:t>
      </w:r>
      <w:r w:rsidR="009F5E6A">
        <w:rPr>
          <w:rFonts w:asciiTheme="minorEastAsia" w:hAnsiTheme="minorEastAsia" w:hint="eastAsia"/>
          <w:color w:val="000000" w:themeColor="text1"/>
          <w:szCs w:val="24"/>
        </w:rPr>
        <w:t>お願いいたします。</w:t>
      </w:r>
    </w:p>
    <w:p w14:paraId="63038FDB" w14:textId="77777777" w:rsidR="000536AA" w:rsidRPr="00A14D64" w:rsidRDefault="000536AA" w:rsidP="000C4BEC">
      <w:pPr>
        <w:ind w:firstLineChars="100" w:firstLine="240"/>
        <w:rPr>
          <w:rFonts w:asciiTheme="minorEastAsia" w:hAnsiTheme="minorEastAsia"/>
          <w:color w:val="000000" w:themeColor="text1"/>
          <w:szCs w:val="24"/>
        </w:rPr>
      </w:pPr>
    </w:p>
    <w:p w14:paraId="1AB2A811" w14:textId="77777777" w:rsidR="00B228AF" w:rsidRPr="00A14D64" w:rsidRDefault="00B228AF" w:rsidP="00B228AF">
      <w:pPr>
        <w:ind w:leftChars="3268" w:left="7843" w:firstLine="557"/>
        <w:rPr>
          <w:rStyle w:val="af"/>
          <w:rFonts w:asciiTheme="minorEastAsia" w:hAnsiTheme="minorEastAsia"/>
          <w:color w:val="000000" w:themeColor="text1"/>
          <w:szCs w:val="24"/>
          <w:u w:val="none"/>
        </w:rPr>
      </w:pPr>
      <w:r w:rsidRPr="00A14D64">
        <w:rPr>
          <w:rFonts w:asciiTheme="minorEastAsia" w:hAnsiTheme="minorEastAsia" w:hint="eastAsia"/>
          <w:color w:val="000000" w:themeColor="text1"/>
          <w:szCs w:val="24"/>
        </w:rPr>
        <w:t>以上</w:t>
      </w:r>
    </w:p>
    <w:sectPr w:rsidR="00B228AF" w:rsidRPr="00A14D64" w:rsidSect="00AB63AA">
      <w:headerReference w:type="default" r:id="rId8"/>
      <w:pgSz w:w="11906" w:h="16838" w:code="9"/>
      <w:pgMar w:top="1418" w:right="1418" w:bottom="1418" w:left="1418" w:header="454" w:footer="992"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A84A" w14:textId="77777777" w:rsidR="009F2083" w:rsidRDefault="009F2083">
      <w:r>
        <w:separator/>
      </w:r>
    </w:p>
  </w:endnote>
  <w:endnote w:type="continuationSeparator" w:id="0">
    <w:p w14:paraId="2BA6E20C" w14:textId="77777777" w:rsidR="009F2083" w:rsidRDefault="009F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6F24" w14:textId="77777777" w:rsidR="009F2083" w:rsidRDefault="009F2083">
      <w:r>
        <w:separator/>
      </w:r>
    </w:p>
  </w:footnote>
  <w:footnote w:type="continuationSeparator" w:id="0">
    <w:p w14:paraId="708C3672" w14:textId="77777777" w:rsidR="009F2083" w:rsidRDefault="009F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514F" w14:textId="77777777" w:rsidR="00EF6B51" w:rsidRDefault="00EF6B51" w:rsidP="00EF6B5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CA"/>
    <w:multiLevelType w:val="hybridMultilevel"/>
    <w:tmpl w:val="F61AEAEC"/>
    <w:lvl w:ilvl="0" w:tplc="6B2E1D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40C67"/>
    <w:multiLevelType w:val="hybridMultilevel"/>
    <w:tmpl w:val="7C32F164"/>
    <w:lvl w:ilvl="0" w:tplc="F2928AE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12EF6"/>
    <w:multiLevelType w:val="hybridMultilevel"/>
    <w:tmpl w:val="756E5DB4"/>
    <w:lvl w:ilvl="0" w:tplc="A2901E6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4DC46E6"/>
    <w:multiLevelType w:val="hybridMultilevel"/>
    <w:tmpl w:val="BE600A08"/>
    <w:lvl w:ilvl="0" w:tplc="1A4EA35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9A90114"/>
    <w:multiLevelType w:val="hybridMultilevel"/>
    <w:tmpl w:val="43E2A122"/>
    <w:lvl w:ilvl="0" w:tplc="915C02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A6826"/>
    <w:multiLevelType w:val="hybridMultilevel"/>
    <w:tmpl w:val="B6543D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936376"/>
    <w:multiLevelType w:val="hybridMultilevel"/>
    <w:tmpl w:val="DF36B2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8C2178"/>
    <w:multiLevelType w:val="hybridMultilevel"/>
    <w:tmpl w:val="867CB3F2"/>
    <w:lvl w:ilvl="0" w:tplc="415614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C67C2"/>
    <w:multiLevelType w:val="hybridMultilevel"/>
    <w:tmpl w:val="9B3854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9A"/>
    <w:rsid w:val="00002386"/>
    <w:rsid w:val="0000390E"/>
    <w:rsid w:val="000049B9"/>
    <w:rsid w:val="0001141B"/>
    <w:rsid w:val="00016687"/>
    <w:rsid w:val="0001746F"/>
    <w:rsid w:val="00020F01"/>
    <w:rsid w:val="00024C61"/>
    <w:rsid w:val="00025F8A"/>
    <w:rsid w:val="00030F7D"/>
    <w:rsid w:val="000320F0"/>
    <w:rsid w:val="0003577B"/>
    <w:rsid w:val="000536AA"/>
    <w:rsid w:val="00056357"/>
    <w:rsid w:val="00060090"/>
    <w:rsid w:val="0006091C"/>
    <w:rsid w:val="00062768"/>
    <w:rsid w:val="00065CC1"/>
    <w:rsid w:val="00076239"/>
    <w:rsid w:val="00084E69"/>
    <w:rsid w:val="00091139"/>
    <w:rsid w:val="00095AAB"/>
    <w:rsid w:val="000A03CA"/>
    <w:rsid w:val="000A3DC7"/>
    <w:rsid w:val="000B1D95"/>
    <w:rsid w:val="000B26A7"/>
    <w:rsid w:val="000B3CE7"/>
    <w:rsid w:val="000C013B"/>
    <w:rsid w:val="000C4BEC"/>
    <w:rsid w:val="000D3F9F"/>
    <w:rsid w:val="000F01CE"/>
    <w:rsid w:val="000F03CB"/>
    <w:rsid w:val="000F64FF"/>
    <w:rsid w:val="00115B55"/>
    <w:rsid w:val="001228D2"/>
    <w:rsid w:val="0012292C"/>
    <w:rsid w:val="00127939"/>
    <w:rsid w:val="00154B5C"/>
    <w:rsid w:val="00155192"/>
    <w:rsid w:val="001571D5"/>
    <w:rsid w:val="00171DB1"/>
    <w:rsid w:val="00174FC3"/>
    <w:rsid w:val="00175158"/>
    <w:rsid w:val="00185A0C"/>
    <w:rsid w:val="00186474"/>
    <w:rsid w:val="001873B1"/>
    <w:rsid w:val="00192AF2"/>
    <w:rsid w:val="001932AE"/>
    <w:rsid w:val="001A2B6D"/>
    <w:rsid w:val="001C16D1"/>
    <w:rsid w:val="001C1EB1"/>
    <w:rsid w:val="001C671C"/>
    <w:rsid w:val="001D0903"/>
    <w:rsid w:val="001D5995"/>
    <w:rsid w:val="001D7FA5"/>
    <w:rsid w:val="001F4F1C"/>
    <w:rsid w:val="002001D5"/>
    <w:rsid w:val="002151C0"/>
    <w:rsid w:val="00224A37"/>
    <w:rsid w:val="0023016C"/>
    <w:rsid w:val="00236121"/>
    <w:rsid w:val="002451F2"/>
    <w:rsid w:val="00252A63"/>
    <w:rsid w:val="00256A33"/>
    <w:rsid w:val="00262965"/>
    <w:rsid w:val="00264680"/>
    <w:rsid w:val="00266293"/>
    <w:rsid w:val="00284DC3"/>
    <w:rsid w:val="00286DD5"/>
    <w:rsid w:val="00292057"/>
    <w:rsid w:val="002A166E"/>
    <w:rsid w:val="002B5E2C"/>
    <w:rsid w:val="002B725E"/>
    <w:rsid w:val="002B787E"/>
    <w:rsid w:val="002C68EF"/>
    <w:rsid w:val="002C6953"/>
    <w:rsid w:val="002C75D3"/>
    <w:rsid w:val="002D1F8D"/>
    <w:rsid w:val="002D502E"/>
    <w:rsid w:val="002F275B"/>
    <w:rsid w:val="003111BA"/>
    <w:rsid w:val="00320A7D"/>
    <w:rsid w:val="00325981"/>
    <w:rsid w:val="00327687"/>
    <w:rsid w:val="00333563"/>
    <w:rsid w:val="00340A0C"/>
    <w:rsid w:val="00344949"/>
    <w:rsid w:val="0035127A"/>
    <w:rsid w:val="00356167"/>
    <w:rsid w:val="00356CAE"/>
    <w:rsid w:val="00357661"/>
    <w:rsid w:val="00360A2D"/>
    <w:rsid w:val="003676E2"/>
    <w:rsid w:val="00385F93"/>
    <w:rsid w:val="00392A3E"/>
    <w:rsid w:val="003B22C3"/>
    <w:rsid w:val="003B25DA"/>
    <w:rsid w:val="003B6FE2"/>
    <w:rsid w:val="003D023E"/>
    <w:rsid w:val="003D2D54"/>
    <w:rsid w:val="003D5A49"/>
    <w:rsid w:val="003E21CE"/>
    <w:rsid w:val="003F1727"/>
    <w:rsid w:val="003F5090"/>
    <w:rsid w:val="003F633D"/>
    <w:rsid w:val="003F6707"/>
    <w:rsid w:val="003F72E8"/>
    <w:rsid w:val="00401155"/>
    <w:rsid w:val="004040B3"/>
    <w:rsid w:val="00406DD0"/>
    <w:rsid w:val="00410E40"/>
    <w:rsid w:val="00412FAA"/>
    <w:rsid w:val="004246DD"/>
    <w:rsid w:val="00426B0E"/>
    <w:rsid w:val="00443E45"/>
    <w:rsid w:val="00447426"/>
    <w:rsid w:val="00462D57"/>
    <w:rsid w:val="004669D6"/>
    <w:rsid w:val="004724D8"/>
    <w:rsid w:val="00477C2B"/>
    <w:rsid w:val="004802FF"/>
    <w:rsid w:val="00480A37"/>
    <w:rsid w:val="004A5DF7"/>
    <w:rsid w:val="004B0DDA"/>
    <w:rsid w:val="004B638E"/>
    <w:rsid w:val="004C334E"/>
    <w:rsid w:val="004C3A8C"/>
    <w:rsid w:val="004C582E"/>
    <w:rsid w:val="004C7478"/>
    <w:rsid w:val="004D0F6B"/>
    <w:rsid w:val="004D28B1"/>
    <w:rsid w:val="004D41D2"/>
    <w:rsid w:val="004D701B"/>
    <w:rsid w:val="004F2BDC"/>
    <w:rsid w:val="004F693C"/>
    <w:rsid w:val="004F793F"/>
    <w:rsid w:val="004F7F3F"/>
    <w:rsid w:val="005010C0"/>
    <w:rsid w:val="00502DED"/>
    <w:rsid w:val="00506257"/>
    <w:rsid w:val="00506631"/>
    <w:rsid w:val="00512FA5"/>
    <w:rsid w:val="0051699E"/>
    <w:rsid w:val="00517363"/>
    <w:rsid w:val="005259D3"/>
    <w:rsid w:val="00525C73"/>
    <w:rsid w:val="0052604A"/>
    <w:rsid w:val="00536D54"/>
    <w:rsid w:val="00541E1B"/>
    <w:rsid w:val="00543686"/>
    <w:rsid w:val="00546889"/>
    <w:rsid w:val="00563A57"/>
    <w:rsid w:val="00564586"/>
    <w:rsid w:val="005677E2"/>
    <w:rsid w:val="0057471D"/>
    <w:rsid w:val="00575DBF"/>
    <w:rsid w:val="00581008"/>
    <w:rsid w:val="00585620"/>
    <w:rsid w:val="00586378"/>
    <w:rsid w:val="00591CB4"/>
    <w:rsid w:val="005A2011"/>
    <w:rsid w:val="005B0EE7"/>
    <w:rsid w:val="005C700B"/>
    <w:rsid w:val="005D0321"/>
    <w:rsid w:val="005D1E69"/>
    <w:rsid w:val="005D2E05"/>
    <w:rsid w:val="005D4BCF"/>
    <w:rsid w:val="005F21C6"/>
    <w:rsid w:val="005F25E0"/>
    <w:rsid w:val="005F55BD"/>
    <w:rsid w:val="005F68E2"/>
    <w:rsid w:val="00606990"/>
    <w:rsid w:val="00606F41"/>
    <w:rsid w:val="00610E17"/>
    <w:rsid w:val="00621140"/>
    <w:rsid w:val="00622649"/>
    <w:rsid w:val="00632023"/>
    <w:rsid w:val="006412EC"/>
    <w:rsid w:val="00645EBF"/>
    <w:rsid w:val="006466FF"/>
    <w:rsid w:val="00646BAA"/>
    <w:rsid w:val="006552F1"/>
    <w:rsid w:val="00666F8C"/>
    <w:rsid w:val="00667C57"/>
    <w:rsid w:val="00675023"/>
    <w:rsid w:val="006773D7"/>
    <w:rsid w:val="00690752"/>
    <w:rsid w:val="00692612"/>
    <w:rsid w:val="00693799"/>
    <w:rsid w:val="00697210"/>
    <w:rsid w:val="006C2A52"/>
    <w:rsid w:val="006C4163"/>
    <w:rsid w:val="006F124B"/>
    <w:rsid w:val="006F3C82"/>
    <w:rsid w:val="00702A3B"/>
    <w:rsid w:val="00714259"/>
    <w:rsid w:val="00715DA7"/>
    <w:rsid w:val="00722402"/>
    <w:rsid w:val="00737EDD"/>
    <w:rsid w:val="00750FA5"/>
    <w:rsid w:val="00751060"/>
    <w:rsid w:val="00755D9B"/>
    <w:rsid w:val="007604AC"/>
    <w:rsid w:val="0076360A"/>
    <w:rsid w:val="00767114"/>
    <w:rsid w:val="007758CE"/>
    <w:rsid w:val="007771B2"/>
    <w:rsid w:val="007844E4"/>
    <w:rsid w:val="00794E82"/>
    <w:rsid w:val="007A3856"/>
    <w:rsid w:val="007A5487"/>
    <w:rsid w:val="007B04A7"/>
    <w:rsid w:val="007B3263"/>
    <w:rsid w:val="007C19FD"/>
    <w:rsid w:val="007C1DF9"/>
    <w:rsid w:val="007C4D8E"/>
    <w:rsid w:val="007C5A71"/>
    <w:rsid w:val="007C72E8"/>
    <w:rsid w:val="007D5CB1"/>
    <w:rsid w:val="007E095F"/>
    <w:rsid w:val="007E2FBE"/>
    <w:rsid w:val="007E579E"/>
    <w:rsid w:val="007F2764"/>
    <w:rsid w:val="007F33A5"/>
    <w:rsid w:val="00805685"/>
    <w:rsid w:val="008073C2"/>
    <w:rsid w:val="00826930"/>
    <w:rsid w:val="00831DDF"/>
    <w:rsid w:val="00836C15"/>
    <w:rsid w:val="0084389A"/>
    <w:rsid w:val="008554C1"/>
    <w:rsid w:val="00861F3F"/>
    <w:rsid w:val="00872450"/>
    <w:rsid w:val="00876FF4"/>
    <w:rsid w:val="00877281"/>
    <w:rsid w:val="00893FB4"/>
    <w:rsid w:val="008962F7"/>
    <w:rsid w:val="008A289B"/>
    <w:rsid w:val="008A745B"/>
    <w:rsid w:val="008B08E5"/>
    <w:rsid w:val="008B443E"/>
    <w:rsid w:val="008B4C07"/>
    <w:rsid w:val="008B7E9C"/>
    <w:rsid w:val="008C3B30"/>
    <w:rsid w:val="008C3BF7"/>
    <w:rsid w:val="008D557F"/>
    <w:rsid w:val="008E63D4"/>
    <w:rsid w:val="00901977"/>
    <w:rsid w:val="009053DA"/>
    <w:rsid w:val="00916338"/>
    <w:rsid w:val="0092111B"/>
    <w:rsid w:val="009235D0"/>
    <w:rsid w:val="00930EE7"/>
    <w:rsid w:val="00931D22"/>
    <w:rsid w:val="00933A44"/>
    <w:rsid w:val="009379F7"/>
    <w:rsid w:val="00937C71"/>
    <w:rsid w:val="00941510"/>
    <w:rsid w:val="00942E6F"/>
    <w:rsid w:val="009452B1"/>
    <w:rsid w:val="0095126C"/>
    <w:rsid w:val="00953856"/>
    <w:rsid w:val="00956683"/>
    <w:rsid w:val="00965FB4"/>
    <w:rsid w:val="009713BE"/>
    <w:rsid w:val="009757FB"/>
    <w:rsid w:val="00983224"/>
    <w:rsid w:val="009A0AC6"/>
    <w:rsid w:val="009A6702"/>
    <w:rsid w:val="009B126C"/>
    <w:rsid w:val="009B2F73"/>
    <w:rsid w:val="009B3B80"/>
    <w:rsid w:val="009C36F4"/>
    <w:rsid w:val="009D4616"/>
    <w:rsid w:val="009E129A"/>
    <w:rsid w:val="009E6DA6"/>
    <w:rsid w:val="009F2083"/>
    <w:rsid w:val="009F5DAE"/>
    <w:rsid w:val="009F5E6A"/>
    <w:rsid w:val="00A073E0"/>
    <w:rsid w:val="00A10FF9"/>
    <w:rsid w:val="00A14D64"/>
    <w:rsid w:val="00A21887"/>
    <w:rsid w:val="00A341E9"/>
    <w:rsid w:val="00A350DE"/>
    <w:rsid w:val="00A43B09"/>
    <w:rsid w:val="00A54E18"/>
    <w:rsid w:val="00A67A60"/>
    <w:rsid w:val="00A80642"/>
    <w:rsid w:val="00A916A5"/>
    <w:rsid w:val="00A93FA6"/>
    <w:rsid w:val="00AA3B4C"/>
    <w:rsid w:val="00AB63AA"/>
    <w:rsid w:val="00AC3360"/>
    <w:rsid w:val="00AC5FA6"/>
    <w:rsid w:val="00AD111C"/>
    <w:rsid w:val="00AE77AF"/>
    <w:rsid w:val="00AF5289"/>
    <w:rsid w:val="00B078DC"/>
    <w:rsid w:val="00B113AC"/>
    <w:rsid w:val="00B228AF"/>
    <w:rsid w:val="00B249A9"/>
    <w:rsid w:val="00B70CD3"/>
    <w:rsid w:val="00B74B05"/>
    <w:rsid w:val="00B7670A"/>
    <w:rsid w:val="00B7707D"/>
    <w:rsid w:val="00B770D7"/>
    <w:rsid w:val="00B812D8"/>
    <w:rsid w:val="00B855EF"/>
    <w:rsid w:val="00B85BF2"/>
    <w:rsid w:val="00B915D4"/>
    <w:rsid w:val="00B9268F"/>
    <w:rsid w:val="00BB0056"/>
    <w:rsid w:val="00BC0BFD"/>
    <w:rsid w:val="00BC4338"/>
    <w:rsid w:val="00BC60A1"/>
    <w:rsid w:val="00BD20A5"/>
    <w:rsid w:val="00BD628C"/>
    <w:rsid w:val="00BE2685"/>
    <w:rsid w:val="00BF4AB0"/>
    <w:rsid w:val="00BF5ECF"/>
    <w:rsid w:val="00C03953"/>
    <w:rsid w:val="00C04DF8"/>
    <w:rsid w:val="00C21F03"/>
    <w:rsid w:val="00C31828"/>
    <w:rsid w:val="00C32824"/>
    <w:rsid w:val="00C414C2"/>
    <w:rsid w:val="00C430FE"/>
    <w:rsid w:val="00C6000C"/>
    <w:rsid w:val="00C6030E"/>
    <w:rsid w:val="00C725CC"/>
    <w:rsid w:val="00C821F9"/>
    <w:rsid w:val="00CA004A"/>
    <w:rsid w:val="00CA07FA"/>
    <w:rsid w:val="00CA7FB1"/>
    <w:rsid w:val="00CB41F8"/>
    <w:rsid w:val="00CB7B43"/>
    <w:rsid w:val="00CC6899"/>
    <w:rsid w:val="00CD4FD9"/>
    <w:rsid w:val="00CD5948"/>
    <w:rsid w:val="00CE3735"/>
    <w:rsid w:val="00CE3BFB"/>
    <w:rsid w:val="00CE5ACC"/>
    <w:rsid w:val="00CE61B9"/>
    <w:rsid w:val="00CE6303"/>
    <w:rsid w:val="00D03652"/>
    <w:rsid w:val="00D043D0"/>
    <w:rsid w:val="00D07B01"/>
    <w:rsid w:val="00D24C44"/>
    <w:rsid w:val="00D35D8B"/>
    <w:rsid w:val="00D41C2A"/>
    <w:rsid w:val="00D42926"/>
    <w:rsid w:val="00D42B00"/>
    <w:rsid w:val="00D453DF"/>
    <w:rsid w:val="00D51669"/>
    <w:rsid w:val="00D61DB0"/>
    <w:rsid w:val="00D8028B"/>
    <w:rsid w:val="00D92493"/>
    <w:rsid w:val="00D92A8C"/>
    <w:rsid w:val="00D971C7"/>
    <w:rsid w:val="00DA14F5"/>
    <w:rsid w:val="00DA4CD5"/>
    <w:rsid w:val="00DA54FB"/>
    <w:rsid w:val="00DA5AB4"/>
    <w:rsid w:val="00DB2040"/>
    <w:rsid w:val="00DB2F33"/>
    <w:rsid w:val="00DB353F"/>
    <w:rsid w:val="00DB529D"/>
    <w:rsid w:val="00DC055A"/>
    <w:rsid w:val="00DE4F9E"/>
    <w:rsid w:val="00DE53B7"/>
    <w:rsid w:val="00DF518D"/>
    <w:rsid w:val="00E005F1"/>
    <w:rsid w:val="00E04B82"/>
    <w:rsid w:val="00E12FE8"/>
    <w:rsid w:val="00E17D76"/>
    <w:rsid w:val="00E25806"/>
    <w:rsid w:val="00E7082E"/>
    <w:rsid w:val="00E70D16"/>
    <w:rsid w:val="00E73590"/>
    <w:rsid w:val="00E80E82"/>
    <w:rsid w:val="00E81080"/>
    <w:rsid w:val="00E82AEE"/>
    <w:rsid w:val="00E86E57"/>
    <w:rsid w:val="00EA1F55"/>
    <w:rsid w:val="00EB3390"/>
    <w:rsid w:val="00EC14D3"/>
    <w:rsid w:val="00EC7860"/>
    <w:rsid w:val="00ED5CCC"/>
    <w:rsid w:val="00ED5F9E"/>
    <w:rsid w:val="00ED67C2"/>
    <w:rsid w:val="00EE416B"/>
    <w:rsid w:val="00EF4957"/>
    <w:rsid w:val="00EF63E0"/>
    <w:rsid w:val="00EF6B51"/>
    <w:rsid w:val="00EF7D56"/>
    <w:rsid w:val="00F044AD"/>
    <w:rsid w:val="00F13125"/>
    <w:rsid w:val="00F1411E"/>
    <w:rsid w:val="00F16FA8"/>
    <w:rsid w:val="00F22D21"/>
    <w:rsid w:val="00F24609"/>
    <w:rsid w:val="00F275F2"/>
    <w:rsid w:val="00F342EA"/>
    <w:rsid w:val="00F34A5A"/>
    <w:rsid w:val="00F42E66"/>
    <w:rsid w:val="00F4655A"/>
    <w:rsid w:val="00F50988"/>
    <w:rsid w:val="00F57F9E"/>
    <w:rsid w:val="00F70F32"/>
    <w:rsid w:val="00F77F7E"/>
    <w:rsid w:val="00F87533"/>
    <w:rsid w:val="00F91AD0"/>
    <w:rsid w:val="00FA2C52"/>
    <w:rsid w:val="00FA4DD5"/>
    <w:rsid w:val="00FA6175"/>
    <w:rsid w:val="00FA6424"/>
    <w:rsid w:val="00FA7293"/>
    <w:rsid w:val="00FB503F"/>
    <w:rsid w:val="00FB6E13"/>
    <w:rsid w:val="00FB725F"/>
    <w:rsid w:val="00FD0F49"/>
    <w:rsid w:val="00FD1FF6"/>
    <w:rsid w:val="00FE42FB"/>
    <w:rsid w:val="00FE4E66"/>
    <w:rsid w:val="00FE5D26"/>
    <w:rsid w:val="00FE6345"/>
    <w:rsid w:val="00FE756D"/>
    <w:rsid w:val="00FF0563"/>
    <w:rsid w:val="00FF3153"/>
    <w:rsid w:val="00FF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DEE2F"/>
  <w15:docId w15:val="{C62F5CA2-AE4E-4373-8764-F180C6D2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BCF"/>
    <w:pPr>
      <w:widowControl w:val="0"/>
      <w:jc w:val="both"/>
    </w:pPr>
    <w:rPr>
      <w:sz w:val="24"/>
    </w:rPr>
  </w:style>
  <w:style w:type="paragraph" w:styleId="1">
    <w:name w:val="heading 1"/>
    <w:basedOn w:val="a"/>
    <w:next w:val="a"/>
    <w:link w:val="10"/>
    <w:uiPriority w:val="9"/>
    <w:qFormat/>
    <w:rsid w:val="004B638E"/>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4B63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rPr>
  </w:style>
  <w:style w:type="paragraph" w:customStyle="1" w:styleId="a8">
    <w:name w:val="スタイル"/>
    <w:rsid w:val="002C6953"/>
    <w:pPr>
      <w:widowControl w:val="0"/>
      <w:autoSpaceDE w:val="0"/>
      <w:autoSpaceDN w:val="0"/>
      <w:adjustRightInd w:val="0"/>
    </w:pPr>
    <w:rPr>
      <w:rFonts w:ascii="ＭＳ Ｐ明朝" w:eastAsia="ＭＳ Ｐ明朝" w:cs="ＭＳ Ｐ明朝"/>
      <w:kern w:val="0"/>
      <w:sz w:val="24"/>
      <w:szCs w:val="24"/>
    </w:rPr>
  </w:style>
  <w:style w:type="paragraph" w:styleId="a9">
    <w:name w:val="Balloon Text"/>
    <w:basedOn w:val="a"/>
    <w:link w:val="aa"/>
    <w:uiPriority w:val="99"/>
    <w:semiHidden/>
    <w:unhideWhenUsed/>
    <w:rsid w:val="00311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11BA"/>
    <w:rPr>
      <w:rFonts w:asciiTheme="majorHAnsi" w:eastAsiaTheme="majorEastAsia" w:hAnsiTheme="majorHAnsi" w:cstheme="majorBidi"/>
      <w:sz w:val="18"/>
      <w:szCs w:val="18"/>
    </w:rPr>
  </w:style>
  <w:style w:type="paragraph" w:styleId="ab">
    <w:name w:val="Closing"/>
    <w:basedOn w:val="a"/>
    <w:link w:val="ac"/>
    <w:uiPriority w:val="99"/>
    <w:unhideWhenUsed/>
    <w:rsid w:val="007E095F"/>
    <w:pPr>
      <w:jc w:val="right"/>
    </w:pPr>
    <w:rPr>
      <w:rFonts w:ascii="Cambria" w:eastAsia="HG丸ｺﾞｼｯｸM-PRO" w:hAnsi="Cambria" w:cstheme="minorBidi"/>
      <w:szCs w:val="22"/>
    </w:rPr>
  </w:style>
  <w:style w:type="character" w:customStyle="1" w:styleId="ac">
    <w:name w:val="結語 (文字)"/>
    <w:basedOn w:val="a0"/>
    <w:link w:val="ab"/>
    <w:uiPriority w:val="99"/>
    <w:rsid w:val="007E095F"/>
    <w:rPr>
      <w:rFonts w:ascii="Cambria" w:eastAsia="HG丸ｺﾞｼｯｸM-PRO" w:hAnsi="Cambria" w:cstheme="minorBidi"/>
      <w:sz w:val="24"/>
      <w:szCs w:val="22"/>
    </w:rPr>
  </w:style>
  <w:style w:type="paragraph" w:styleId="ad">
    <w:name w:val="Plain Text"/>
    <w:basedOn w:val="a"/>
    <w:link w:val="ae"/>
    <w:uiPriority w:val="99"/>
    <w:unhideWhenUsed/>
    <w:rsid w:val="007E095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7E095F"/>
    <w:rPr>
      <w:rFonts w:ascii="ＭＳ ゴシック" w:eastAsia="ＭＳ ゴシック" w:hAnsi="Courier New" w:cs="Courier New"/>
      <w:sz w:val="20"/>
      <w:szCs w:val="21"/>
    </w:rPr>
  </w:style>
  <w:style w:type="character" w:styleId="af">
    <w:name w:val="Hyperlink"/>
    <w:basedOn w:val="a0"/>
    <w:uiPriority w:val="99"/>
    <w:unhideWhenUsed/>
    <w:rsid w:val="00333563"/>
    <w:rPr>
      <w:color w:val="0000FF" w:themeColor="hyperlink"/>
      <w:u w:val="single"/>
    </w:rPr>
  </w:style>
  <w:style w:type="character" w:styleId="af0">
    <w:name w:val="FollowedHyperlink"/>
    <w:basedOn w:val="a0"/>
    <w:uiPriority w:val="99"/>
    <w:semiHidden/>
    <w:unhideWhenUsed/>
    <w:rsid w:val="00333563"/>
    <w:rPr>
      <w:color w:val="800080" w:themeColor="followedHyperlink"/>
      <w:u w:val="single"/>
    </w:rPr>
  </w:style>
  <w:style w:type="paragraph" w:styleId="af1">
    <w:name w:val="List Paragraph"/>
    <w:basedOn w:val="a"/>
    <w:uiPriority w:val="34"/>
    <w:qFormat/>
    <w:rsid w:val="00FE6345"/>
    <w:pPr>
      <w:ind w:leftChars="400" w:left="840"/>
    </w:pPr>
  </w:style>
  <w:style w:type="table" w:styleId="af2">
    <w:name w:val="Table Grid"/>
    <w:basedOn w:val="a1"/>
    <w:uiPriority w:val="39"/>
    <w:rsid w:val="00F87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25CC"/>
    <w:pPr>
      <w:widowControl w:val="0"/>
      <w:autoSpaceDE w:val="0"/>
      <w:autoSpaceDN w:val="0"/>
      <w:adjustRightInd w:val="0"/>
    </w:pPr>
    <w:rPr>
      <w:rFonts w:ascii="ＭＳ 明朝" w:eastAsia="ＭＳ 明朝" w:cs="ＭＳ 明朝"/>
      <w:color w:val="000000"/>
      <w:kern w:val="0"/>
      <w:sz w:val="24"/>
      <w:szCs w:val="24"/>
    </w:rPr>
  </w:style>
  <w:style w:type="paragraph" w:styleId="af3">
    <w:name w:val="Revision"/>
    <w:hidden/>
    <w:uiPriority w:val="99"/>
    <w:semiHidden/>
    <w:rsid w:val="00084E69"/>
    <w:rPr>
      <w:sz w:val="24"/>
    </w:rPr>
  </w:style>
  <w:style w:type="paragraph" w:styleId="af4">
    <w:name w:val="No Spacing"/>
    <w:uiPriority w:val="1"/>
    <w:qFormat/>
    <w:rsid w:val="004B638E"/>
    <w:pPr>
      <w:widowControl w:val="0"/>
      <w:jc w:val="both"/>
    </w:pPr>
    <w:rPr>
      <w:sz w:val="24"/>
    </w:rPr>
  </w:style>
  <w:style w:type="character" w:customStyle="1" w:styleId="10">
    <w:name w:val="見出し 1 (文字)"/>
    <w:basedOn w:val="a0"/>
    <w:link w:val="1"/>
    <w:uiPriority w:val="9"/>
    <w:rsid w:val="004B638E"/>
    <w:rPr>
      <w:rFonts w:asciiTheme="majorHAnsi" w:eastAsiaTheme="majorEastAsia" w:hAnsiTheme="majorHAnsi" w:cstheme="majorBidi"/>
      <w:sz w:val="24"/>
      <w:szCs w:val="24"/>
    </w:rPr>
  </w:style>
  <w:style w:type="character" w:customStyle="1" w:styleId="20">
    <w:name w:val="見出し 2 (文字)"/>
    <w:basedOn w:val="a0"/>
    <w:link w:val="2"/>
    <w:uiPriority w:val="9"/>
    <w:rsid w:val="004B638E"/>
    <w:rPr>
      <w:rFonts w:asciiTheme="majorHAnsi" w:eastAsiaTheme="majorEastAsia" w:hAnsiTheme="majorHAnsi" w:cstheme="majorBidi"/>
      <w:sz w:val="24"/>
    </w:rPr>
  </w:style>
  <w:style w:type="paragraph" w:styleId="af5">
    <w:name w:val="Date"/>
    <w:basedOn w:val="a"/>
    <w:next w:val="a"/>
    <w:link w:val="af6"/>
    <w:uiPriority w:val="99"/>
    <w:semiHidden/>
    <w:unhideWhenUsed/>
    <w:rsid w:val="00344949"/>
  </w:style>
  <w:style w:type="character" w:customStyle="1" w:styleId="af6">
    <w:name w:val="日付 (文字)"/>
    <w:basedOn w:val="a0"/>
    <w:link w:val="af5"/>
    <w:uiPriority w:val="99"/>
    <w:semiHidden/>
    <w:rsid w:val="00344949"/>
    <w:rPr>
      <w:sz w:val="24"/>
    </w:rPr>
  </w:style>
  <w:style w:type="character" w:styleId="af7">
    <w:name w:val="line number"/>
    <w:basedOn w:val="a0"/>
    <w:uiPriority w:val="99"/>
    <w:semiHidden/>
    <w:unhideWhenUsed/>
    <w:rsid w:val="004F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1380">
      <w:bodyDiv w:val="1"/>
      <w:marLeft w:val="0"/>
      <w:marRight w:val="0"/>
      <w:marTop w:val="0"/>
      <w:marBottom w:val="0"/>
      <w:divBdr>
        <w:top w:val="none" w:sz="0" w:space="0" w:color="auto"/>
        <w:left w:val="none" w:sz="0" w:space="0" w:color="auto"/>
        <w:bottom w:val="none" w:sz="0" w:space="0" w:color="auto"/>
        <w:right w:val="none" w:sz="0" w:space="0" w:color="auto"/>
      </w:divBdr>
    </w:div>
    <w:div w:id="675884366">
      <w:bodyDiv w:val="1"/>
      <w:marLeft w:val="0"/>
      <w:marRight w:val="0"/>
      <w:marTop w:val="0"/>
      <w:marBottom w:val="0"/>
      <w:divBdr>
        <w:top w:val="none" w:sz="0" w:space="0" w:color="auto"/>
        <w:left w:val="none" w:sz="0" w:space="0" w:color="auto"/>
        <w:bottom w:val="none" w:sz="0" w:space="0" w:color="auto"/>
        <w:right w:val="none" w:sz="0" w:space="0" w:color="auto"/>
      </w:divBdr>
    </w:div>
    <w:div w:id="1222209973">
      <w:bodyDiv w:val="1"/>
      <w:marLeft w:val="0"/>
      <w:marRight w:val="0"/>
      <w:marTop w:val="0"/>
      <w:marBottom w:val="0"/>
      <w:divBdr>
        <w:top w:val="none" w:sz="0" w:space="0" w:color="auto"/>
        <w:left w:val="none" w:sz="0" w:space="0" w:color="auto"/>
        <w:bottom w:val="none" w:sz="0" w:space="0" w:color="auto"/>
        <w:right w:val="none" w:sz="0" w:space="0" w:color="auto"/>
      </w:divBdr>
    </w:div>
    <w:div w:id="1510214227">
      <w:bodyDiv w:val="1"/>
      <w:marLeft w:val="0"/>
      <w:marRight w:val="0"/>
      <w:marTop w:val="0"/>
      <w:marBottom w:val="0"/>
      <w:divBdr>
        <w:top w:val="none" w:sz="0" w:space="0" w:color="auto"/>
        <w:left w:val="none" w:sz="0" w:space="0" w:color="auto"/>
        <w:bottom w:val="none" w:sz="0" w:space="0" w:color="auto"/>
        <w:right w:val="none" w:sz="0" w:space="0" w:color="auto"/>
      </w:divBdr>
    </w:div>
    <w:div w:id="1631977932">
      <w:bodyDiv w:val="1"/>
      <w:marLeft w:val="0"/>
      <w:marRight w:val="0"/>
      <w:marTop w:val="0"/>
      <w:marBottom w:val="0"/>
      <w:divBdr>
        <w:top w:val="none" w:sz="0" w:space="0" w:color="auto"/>
        <w:left w:val="none" w:sz="0" w:space="0" w:color="auto"/>
        <w:bottom w:val="none" w:sz="0" w:space="0" w:color="auto"/>
        <w:right w:val="none" w:sz="0" w:space="0" w:color="auto"/>
      </w:divBdr>
    </w:div>
    <w:div w:id="1655186707">
      <w:bodyDiv w:val="1"/>
      <w:marLeft w:val="0"/>
      <w:marRight w:val="0"/>
      <w:marTop w:val="0"/>
      <w:marBottom w:val="0"/>
      <w:divBdr>
        <w:top w:val="none" w:sz="0" w:space="0" w:color="auto"/>
        <w:left w:val="none" w:sz="0" w:space="0" w:color="auto"/>
        <w:bottom w:val="none" w:sz="0" w:space="0" w:color="auto"/>
        <w:right w:val="none" w:sz="0" w:space="0" w:color="auto"/>
      </w:divBdr>
    </w:div>
    <w:div w:id="1656493442">
      <w:bodyDiv w:val="1"/>
      <w:marLeft w:val="0"/>
      <w:marRight w:val="0"/>
      <w:marTop w:val="0"/>
      <w:marBottom w:val="0"/>
      <w:divBdr>
        <w:top w:val="none" w:sz="0" w:space="0" w:color="auto"/>
        <w:left w:val="none" w:sz="0" w:space="0" w:color="auto"/>
        <w:bottom w:val="none" w:sz="0" w:space="0" w:color="auto"/>
        <w:right w:val="none" w:sz="0" w:space="0" w:color="auto"/>
      </w:divBdr>
    </w:div>
    <w:div w:id="1669480787">
      <w:bodyDiv w:val="1"/>
      <w:marLeft w:val="0"/>
      <w:marRight w:val="0"/>
      <w:marTop w:val="0"/>
      <w:marBottom w:val="0"/>
      <w:divBdr>
        <w:top w:val="none" w:sz="0" w:space="0" w:color="auto"/>
        <w:left w:val="none" w:sz="0" w:space="0" w:color="auto"/>
        <w:bottom w:val="none" w:sz="0" w:space="0" w:color="auto"/>
        <w:right w:val="none" w:sz="0" w:space="0" w:color="auto"/>
      </w:divBdr>
    </w:div>
    <w:div w:id="1875733970">
      <w:bodyDiv w:val="1"/>
      <w:marLeft w:val="0"/>
      <w:marRight w:val="0"/>
      <w:marTop w:val="0"/>
      <w:marBottom w:val="0"/>
      <w:divBdr>
        <w:top w:val="none" w:sz="0" w:space="0" w:color="auto"/>
        <w:left w:val="none" w:sz="0" w:space="0" w:color="auto"/>
        <w:bottom w:val="none" w:sz="0" w:space="0" w:color="auto"/>
        <w:right w:val="none" w:sz="0" w:space="0" w:color="auto"/>
      </w:divBdr>
      <w:divsChild>
        <w:div w:id="1687445169">
          <w:marLeft w:val="0"/>
          <w:marRight w:val="0"/>
          <w:marTop w:val="0"/>
          <w:marBottom w:val="0"/>
          <w:divBdr>
            <w:top w:val="none" w:sz="0" w:space="0" w:color="auto"/>
            <w:left w:val="none" w:sz="0" w:space="0" w:color="auto"/>
            <w:bottom w:val="none" w:sz="0" w:space="0" w:color="auto"/>
            <w:right w:val="none" w:sz="0" w:space="0" w:color="auto"/>
          </w:divBdr>
        </w:div>
        <w:div w:id="1546142617">
          <w:marLeft w:val="0"/>
          <w:marRight w:val="0"/>
          <w:marTop w:val="0"/>
          <w:marBottom w:val="0"/>
          <w:divBdr>
            <w:top w:val="none" w:sz="0" w:space="0" w:color="auto"/>
            <w:left w:val="none" w:sz="0" w:space="0" w:color="auto"/>
            <w:bottom w:val="none" w:sz="0" w:space="0" w:color="auto"/>
            <w:right w:val="none" w:sz="0" w:space="0" w:color="auto"/>
          </w:divBdr>
        </w:div>
      </w:divsChild>
    </w:div>
    <w:div w:id="1941523327">
      <w:bodyDiv w:val="1"/>
      <w:marLeft w:val="0"/>
      <w:marRight w:val="0"/>
      <w:marTop w:val="0"/>
      <w:marBottom w:val="0"/>
      <w:divBdr>
        <w:top w:val="none" w:sz="0" w:space="0" w:color="auto"/>
        <w:left w:val="none" w:sz="0" w:space="0" w:color="auto"/>
        <w:bottom w:val="none" w:sz="0" w:space="0" w:color="auto"/>
        <w:right w:val="none" w:sz="0" w:space="0" w:color="auto"/>
      </w:divBdr>
      <w:divsChild>
        <w:div w:id="427042154">
          <w:marLeft w:val="0"/>
          <w:marRight w:val="0"/>
          <w:marTop w:val="0"/>
          <w:marBottom w:val="0"/>
          <w:divBdr>
            <w:top w:val="none" w:sz="0" w:space="0" w:color="auto"/>
            <w:left w:val="none" w:sz="0" w:space="0" w:color="auto"/>
            <w:bottom w:val="none" w:sz="0" w:space="0" w:color="auto"/>
            <w:right w:val="none" w:sz="0" w:space="0" w:color="auto"/>
          </w:divBdr>
          <w:divsChild>
            <w:div w:id="1068070557">
              <w:marLeft w:val="0"/>
              <w:marRight w:val="0"/>
              <w:marTop w:val="0"/>
              <w:marBottom w:val="0"/>
              <w:divBdr>
                <w:top w:val="none" w:sz="0" w:space="0" w:color="auto"/>
                <w:left w:val="none" w:sz="0" w:space="0" w:color="auto"/>
                <w:bottom w:val="none" w:sz="0" w:space="0" w:color="auto"/>
                <w:right w:val="none" w:sz="0" w:space="0" w:color="auto"/>
              </w:divBdr>
              <w:divsChild>
                <w:div w:id="183177005">
                  <w:marLeft w:val="225"/>
                  <w:marRight w:val="0"/>
                  <w:marTop w:val="0"/>
                  <w:marBottom w:val="0"/>
                  <w:divBdr>
                    <w:top w:val="none" w:sz="0" w:space="0" w:color="auto"/>
                    <w:left w:val="none" w:sz="0" w:space="0" w:color="auto"/>
                    <w:bottom w:val="none" w:sz="0" w:space="0" w:color="auto"/>
                    <w:right w:val="none" w:sz="0" w:space="0" w:color="auto"/>
                  </w:divBdr>
                  <w:divsChild>
                    <w:div w:id="399836791">
                      <w:marLeft w:val="0"/>
                      <w:marRight w:val="0"/>
                      <w:marTop w:val="0"/>
                      <w:marBottom w:val="0"/>
                      <w:divBdr>
                        <w:top w:val="none" w:sz="0" w:space="0" w:color="auto"/>
                        <w:left w:val="none" w:sz="0" w:space="0" w:color="auto"/>
                        <w:bottom w:val="none" w:sz="0" w:space="0" w:color="auto"/>
                        <w:right w:val="none" w:sz="0" w:space="0" w:color="auto"/>
                      </w:divBdr>
                      <w:divsChild>
                        <w:div w:id="1692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34113">
      <w:bodyDiv w:val="1"/>
      <w:marLeft w:val="0"/>
      <w:marRight w:val="0"/>
      <w:marTop w:val="0"/>
      <w:marBottom w:val="0"/>
      <w:divBdr>
        <w:top w:val="none" w:sz="0" w:space="0" w:color="auto"/>
        <w:left w:val="none" w:sz="0" w:space="0" w:color="auto"/>
        <w:bottom w:val="none" w:sz="0" w:space="0" w:color="auto"/>
        <w:right w:val="none" w:sz="0" w:space="0" w:color="auto"/>
      </w:divBdr>
      <w:divsChild>
        <w:div w:id="1860582944">
          <w:marLeft w:val="0"/>
          <w:marRight w:val="0"/>
          <w:marTop w:val="0"/>
          <w:marBottom w:val="0"/>
          <w:divBdr>
            <w:top w:val="none" w:sz="0" w:space="0" w:color="auto"/>
            <w:left w:val="none" w:sz="0" w:space="0" w:color="auto"/>
            <w:bottom w:val="none" w:sz="0" w:space="0" w:color="auto"/>
            <w:right w:val="none" w:sz="0" w:space="0" w:color="auto"/>
          </w:divBdr>
          <w:divsChild>
            <w:div w:id="1305744305">
              <w:marLeft w:val="0"/>
              <w:marRight w:val="0"/>
              <w:marTop w:val="0"/>
              <w:marBottom w:val="0"/>
              <w:divBdr>
                <w:top w:val="none" w:sz="0" w:space="0" w:color="auto"/>
                <w:left w:val="none" w:sz="0" w:space="0" w:color="auto"/>
                <w:bottom w:val="none" w:sz="0" w:space="0" w:color="auto"/>
                <w:right w:val="none" w:sz="0" w:space="0" w:color="auto"/>
              </w:divBdr>
              <w:divsChild>
                <w:div w:id="19607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CBE7-C3BD-4823-9459-DA2C1923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関澤　健太郎</cp:lastModifiedBy>
  <cp:revision>2</cp:revision>
  <cp:lastPrinted>2021-05-14T02:20:00Z</cp:lastPrinted>
  <dcterms:created xsi:type="dcterms:W3CDTF">2021-05-14T02:22:00Z</dcterms:created>
  <dcterms:modified xsi:type="dcterms:W3CDTF">2021-05-14T02:22:00Z</dcterms:modified>
</cp:coreProperties>
</file>